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pStyle w:val="Default"/>
        <w:rPr>
          <w:rFonts w:ascii="PT Astra Serif" w:hAnsi="PT Astra Serif"/>
          <w:sz w:val="28"/>
          <w:szCs w:val="28"/>
        </w:rPr>
      </w:pPr>
    </w:p>
    <w:p w:rsidR="001644AE" w:rsidRDefault="001644AE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</w:p>
    <w:p w:rsidR="001644AE" w:rsidRDefault="001644AE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</w:p>
    <w:p w:rsidR="00FB6DF0" w:rsidRDefault="00FB6DF0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</w:p>
    <w:p w:rsidR="007528C4" w:rsidRPr="0057266E" w:rsidRDefault="007528C4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О внесении изменения </w:t>
      </w:r>
      <w:r w:rsidR="007472B5">
        <w:rPr>
          <w:rFonts w:ascii="PT Astra Serif" w:eastAsia="Times New Roman" w:hAnsi="PT Astra Serif"/>
          <w:sz w:val="28"/>
          <w:szCs w:val="28"/>
          <w:lang w:eastAsia="ru-RU"/>
        </w:rPr>
        <w:t xml:space="preserve">и дополнения </w:t>
      </w: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>в постановление администр</w:t>
      </w:r>
      <w:r w:rsidR="007472B5">
        <w:rPr>
          <w:rFonts w:ascii="PT Astra Serif" w:eastAsia="Times New Roman" w:hAnsi="PT Astra Serif"/>
          <w:sz w:val="28"/>
          <w:szCs w:val="28"/>
          <w:lang w:eastAsia="ru-RU"/>
        </w:rPr>
        <w:t xml:space="preserve">ации города Тулы от 28.07.2017 </w:t>
      </w:r>
      <w:r w:rsidR="00C37C0A" w:rsidRPr="0057266E">
        <w:rPr>
          <w:rFonts w:ascii="PT Astra Serif" w:eastAsia="Times New Roman" w:hAnsi="PT Astra Serif"/>
          <w:sz w:val="28"/>
          <w:szCs w:val="28"/>
          <w:lang w:eastAsia="ru-RU"/>
        </w:rPr>
        <w:t>№</w:t>
      </w: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>2400</w:t>
      </w:r>
    </w:p>
    <w:p w:rsidR="007528C4" w:rsidRPr="0057266E" w:rsidRDefault="007528C4" w:rsidP="00C476A7">
      <w:pPr>
        <w:pStyle w:val="af9"/>
        <w:ind w:right="4251"/>
        <w:jc w:val="both"/>
        <w:rPr>
          <w:rFonts w:ascii="PT Astra Serif" w:hAnsi="PT Astra Serif"/>
          <w:sz w:val="28"/>
          <w:szCs w:val="28"/>
        </w:rPr>
      </w:pPr>
    </w:p>
    <w:p w:rsidR="007528C4" w:rsidRPr="0057266E" w:rsidRDefault="007528C4" w:rsidP="00C37C0A">
      <w:pPr>
        <w:ind w:firstLine="709"/>
        <w:jc w:val="both"/>
        <w:rPr>
          <w:rFonts w:ascii="PT Astra Serif" w:hAnsi="PT Astra Serif"/>
          <w:sz w:val="28"/>
          <w:szCs w:val="28"/>
          <w:lang w:eastAsia="en-US"/>
        </w:rPr>
      </w:pPr>
      <w:r w:rsidRPr="0057266E">
        <w:rPr>
          <w:rFonts w:ascii="PT Astra Serif" w:hAnsi="PT Astra Serif"/>
          <w:sz w:val="28"/>
          <w:szCs w:val="28"/>
        </w:rPr>
        <w:t>В соответствии  с Федеральным за</w:t>
      </w:r>
      <w:r w:rsidR="00C37C0A" w:rsidRPr="0057266E">
        <w:rPr>
          <w:rFonts w:ascii="PT Astra Serif" w:hAnsi="PT Astra Serif"/>
          <w:sz w:val="28"/>
          <w:szCs w:val="28"/>
        </w:rPr>
        <w:t xml:space="preserve">коном от </w:t>
      </w:r>
      <w:r w:rsidR="00476BA9" w:rsidRPr="00476BA9">
        <w:rPr>
          <w:rFonts w:ascii="PT Astra Serif" w:hAnsi="PT Astra Serif"/>
          <w:sz w:val="28"/>
          <w:szCs w:val="28"/>
        </w:rPr>
        <w:t>06</w:t>
      </w:r>
      <w:r w:rsidR="00476BA9">
        <w:rPr>
          <w:rFonts w:ascii="PT Astra Serif" w:hAnsi="PT Astra Serif"/>
          <w:sz w:val="28"/>
          <w:szCs w:val="28"/>
        </w:rPr>
        <w:t>.10.</w:t>
      </w:r>
      <w:r w:rsidR="00C37C0A" w:rsidRPr="0057266E">
        <w:rPr>
          <w:rFonts w:ascii="PT Astra Serif" w:hAnsi="PT Astra Serif"/>
          <w:sz w:val="28"/>
          <w:szCs w:val="28"/>
        </w:rPr>
        <w:t xml:space="preserve">2003 </w:t>
      </w:r>
      <w:r w:rsidR="00C37C0A" w:rsidRPr="0057266E">
        <w:rPr>
          <w:rFonts w:ascii="PT Astra Serif" w:hAnsi="PT Astra Serif"/>
          <w:sz w:val="28"/>
          <w:szCs w:val="28"/>
        </w:rPr>
        <w:br/>
        <w:t>№</w:t>
      </w:r>
      <w:r w:rsidRPr="0057266E">
        <w:rPr>
          <w:rFonts w:ascii="PT Astra Serif" w:hAnsi="PT Astra Serif"/>
          <w:sz w:val="28"/>
          <w:szCs w:val="28"/>
        </w:rPr>
        <w:t xml:space="preserve">131-ФЗ «Об общих принципах организации местного самоуправления </w:t>
      </w:r>
      <w:r w:rsidRPr="0057266E">
        <w:rPr>
          <w:rFonts w:ascii="PT Astra Serif" w:hAnsi="PT Astra Serif"/>
          <w:sz w:val="28"/>
          <w:szCs w:val="28"/>
        </w:rPr>
        <w:br/>
        <w:t xml:space="preserve">в Российской Федерации», </w:t>
      </w:r>
      <w:r w:rsidR="00476BA9">
        <w:rPr>
          <w:rFonts w:ascii="PT Astra Serif" w:hAnsi="PT Astra Serif"/>
          <w:sz w:val="28"/>
          <w:szCs w:val="28"/>
        </w:rPr>
        <w:t>Федеральным законом от 20.03.2025 №33-ФЗ «</w:t>
      </w:r>
      <w:r w:rsidR="00476BA9" w:rsidRPr="00A3212E">
        <w:rPr>
          <w:rFonts w:ascii="PT Astra Serif" w:hAnsi="PT Astra Serif" w:cs="Segoe UI"/>
          <w:spacing w:val="-4"/>
          <w:sz w:val="28"/>
          <w:szCs w:val="28"/>
        </w:rPr>
        <w:t>Об общих принципах организации местного самоуправления в единой системе публичной власти</w:t>
      </w:r>
      <w:r w:rsidR="00476BA9">
        <w:rPr>
          <w:rFonts w:ascii="PT Astra Serif" w:hAnsi="PT Astra Serif" w:cs="Segoe UI"/>
          <w:spacing w:val="-4"/>
          <w:sz w:val="28"/>
          <w:szCs w:val="28"/>
        </w:rPr>
        <w:t>»</w:t>
      </w:r>
      <w:r w:rsidR="00476BA9" w:rsidRPr="00A3212E">
        <w:rPr>
          <w:rFonts w:ascii="PT Astra Serif" w:hAnsi="PT Astra Serif"/>
          <w:sz w:val="28"/>
          <w:szCs w:val="28"/>
        </w:rPr>
        <w:t>,</w:t>
      </w:r>
      <w:r w:rsidR="00476BA9">
        <w:rPr>
          <w:rFonts w:ascii="PT Astra Serif" w:hAnsi="PT Astra Serif"/>
          <w:sz w:val="28"/>
          <w:szCs w:val="28"/>
        </w:rPr>
        <w:t xml:space="preserve"> </w:t>
      </w:r>
      <w:r w:rsidRPr="0057266E">
        <w:rPr>
          <w:rFonts w:ascii="PT Astra Serif" w:hAnsi="PT Astra Serif"/>
          <w:sz w:val="28"/>
          <w:szCs w:val="28"/>
        </w:rPr>
        <w:t>постановлением Правительства Российской Фед</w:t>
      </w:r>
      <w:r w:rsidR="00C37C0A" w:rsidRPr="0057266E">
        <w:rPr>
          <w:rFonts w:ascii="PT Astra Serif" w:hAnsi="PT Astra Serif"/>
          <w:sz w:val="28"/>
          <w:szCs w:val="28"/>
        </w:rPr>
        <w:t xml:space="preserve">ерации от </w:t>
      </w:r>
      <w:r w:rsidR="00476BA9">
        <w:rPr>
          <w:rFonts w:ascii="PT Astra Serif" w:hAnsi="PT Astra Serif"/>
          <w:sz w:val="28"/>
          <w:szCs w:val="28"/>
        </w:rPr>
        <w:t>09.02.</w:t>
      </w:r>
      <w:r w:rsidR="00C37C0A" w:rsidRPr="0057266E">
        <w:rPr>
          <w:rFonts w:ascii="PT Astra Serif" w:hAnsi="PT Astra Serif"/>
          <w:sz w:val="28"/>
          <w:szCs w:val="28"/>
        </w:rPr>
        <w:t>2019 №</w:t>
      </w:r>
      <w:r w:rsidRPr="0057266E">
        <w:rPr>
          <w:rFonts w:ascii="PT Astra Serif" w:hAnsi="PT Astra Serif"/>
          <w:sz w:val="28"/>
          <w:szCs w:val="28"/>
        </w:rPr>
        <w:t>106 «О вне</w:t>
      </w:r>
      <w:r w:rsidR="009154FB" w:rsidRPr="0057266E">
        <w:rPr>
          <w:rFonts w:ascii="PT Astra Serif" w:hAnsi="PT Astra Serif"/>
          <w:sz w:val="28"/>
          <w:szCs w:val="28"/>
        </w:rPr>
        <w:t>сении изменений в приложение №</w:t>
      </w:r>
      <w:r w:rsidRPr="0057266E">
        <w:rPr>
          <w:rFonts w:ascii="PT Astra Serif" w:hAnsi="PT Astra Serif"/>
          <w:sz w:val="28"/>
          <w:szCs w:val="28"/>
        </w:rPr>
        <w:t>15 к государственной программе Российской Федерации «Обеспечение доступным и комфортным жильем и коммунальными услугами граждан Российской Федерации», приказом Министерства строительства и жилищно-коммунального хозяйства Российской Федерации</w:t>
      </w:r>
      <w:r w:rsidR="00C37C0A" w:rsidRPr="0057266E">
        <w:rPr>
          <w:rFonts w:ascii="PT Astra Serif" w:hAnsi="PT Astra Serif"/>
          <w:sz w:val="28"/>
          <w:szCs w:val="28"/>
          <w:lang w:eastAsia="en-US"/>
        </w:rPr>
        <w:t xml:space="preserve"> </w:t>
      </w:r>
      <w:r w:rsidR="00C37C0A" w:rsidRPr="0057266E">
        <w:rPr>
          <w:rFonts w:ascii="PT Astra Serif" w:hAnsi="PT Astra Serif"/>
          <w:sz w:val="28"/>
          <w:szCs w:val="28"/>
        </w:rPr>
        <w:t>от 18.03.2019  №</w:t>
      </w:r>
      <w:r w:rsidRPr="0057266E">
        <w:rPr>
          <w:rFonts w:ascii="PT Astra Serif" w:hAnsi="PT Astra Serif"/>
          <w:sz w:val="28"/>
          <w:szCs w:val="28"/>
        </w:rPr>
        <w:t>162/</w:t>
      </w:r>
      <w:proofErr w:type="spellStart"/>
      <w:r w:rsidRPr="0057266E">
        <w:rPr>
          <w:rFonts w:ascii="PT Astra Serif" w:hAnsi="PT Astra Serif"/>
          <w:sz w:val="28"/>
          <w:szCs w:val="28"/>
        </w:rPr>
        <w:t>пр</w:t>
      </w:r>
      <w:proofErr w:type="spellEnd"/>
      <w:r w:rsidRPr="0057266E">
        <w:rPr>
          <w:rFonts w:ascii="PT Astra Serif" w:hAnsi="PT Astra Serif"/>
          <w:sz w:val="28"/>
          <w:szCs w:val="28"/>
        </w:rPr>
        <w:t xml:space="preserve"> «Об утверждении методических рекомендаций по подготовке </w:t>
      </w:r>
      <w:r w:rsidR="00B64557" w:rsidRPr="0057266E">
        <w:rPr>
          <w:rFonts w:ascii="PT Astra Serif" w:hAnsi="PT Astra Serif"/>
          <w:sz w:val="28"/>
          <w:szCs w:val="28"/>
        </w:rPr>
        <w:t>г</w:t>
      </w:r>
      <w:r w:rsidRPr="0057266E">
        <w:rPr>
          <w:rFonts w:ascii="PT Astra Serif" w:hAnsi="PT Astra Serif"/>
          <w:sz w:val="28"/>
          <w:szCs w:val="28"/>
        </w:rPr>
        <w:t>осударственных программ субъектов Российской Федерации и муниципальных программ формирования современной городской</w:t>
      </w:r>
      <w:r w:rsidR="00C37C0A" w:rsidRPr="0057266E">
        <w:rPr>
          <w:rFonts w:ascii="PT Astra Serif" w:hAnsi="PT Astra Serif"/>
          <w:sz w:val="28"/>
          <w:szCs w:val="28"/>
        </w:rPr>
        <w:t xml:space="preserve"> среды </w:t>
      </w:r>
      <w:r w:rsidRPr="0057266E">
        <w:rPr>
          <w:rFonts w:ascii="PT Astra Serif" w:hAnsi="PT Astra Serif"/>
          <w:sz w:val="28"/>
          <w:szCs w:val="28"/>
        </w:rPr>
        <w:t xml:space="preserve">в рамках реализации федерального проекта «Формирование комфортной городской среды», на основании Устава </w:t>
      </w:r>
      <w:r w:rsidR="003634A3" w:rsidRPr="0057266E">
        <w:rPr>
          <w:rFonts w:ascii="PT Astra Serif" w:hAnsi="PT Astra Serif"/>
          <w:sz w:val="28"/>
          <w:szCs w:val="28"/>
        </w:rPr>
        <w:t>муниципального образования городской округ город</w:t>
      </w:r>
      <w:r w:rsidR="00AF1134" w:rsidRPr="0057266E">
        <w:rPr>
          <w:rFonts w:ascii="PT Astra Serif" w:hAnsi="PT Astra Serif"/>
          <w:sz w:val="28"/>
          <w:szCs w:val="28"/>
        </w:rPr>
        <w:t xml:space="preserve"> Тула </w:t>
      </w:r>
      <w:r w:rsidRPr="0057266E">
        <w:rPr>
          <w:rFonts w:ascii="PT Astra Serif" w:hAnsi="PT Astra Serif"/>
          <w:sz w:val="28"/>
          <w:szCs w:val="28"/>
        </w:rPr>
        <w:t>администрация города Тулы ПОСТАНОВЛЯЕТ:</w:t>
      </w:r>
    </w:p>
    <w:p w:rsidR="007528C4" w:rsidRDefault="007528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1. Внести в постановление администрации города Тулы </w:t>
      </w:r>
      <w:r w:rsidR="00D1133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C37C0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 28.07.2017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2400 «Об утверждении муниципальной программы муниципального образования город Тула «Формирование современной </w:t>
      </w:r>
      <w:r w:rsidR="00D11957">
        <w:rPr>
          <w:rFonts w:ascii="PT Astra Serif" w:eastAsia="Times New Roman" w:hAnsi="PT Astra Serif" w:cs="Times New Roman"/>
          <w:b w:val="0"/>
          <w:sz w:val="28"/>
          <w:szCs w:val="28"/>
        </w:rPr>
        <w:t>городской среды» следующи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 изменение</w:t>
      </w:r>
      <w:r w:rsidR="007472B5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дополнение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:</w:t>
      </w:r>
    </w:p>
    <w:p w:rsidR="007472B5" w:rsidRPr="007472B5" w:rsidRDefault="007472B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7472B5">
        <w:rPr>
          <w:rFonts w:ascii="PT Astra Serif" w:hAnsi="PT Astra Serif"/>
          <w:b w:val="0"/>
          <w:sz w:val="28"/>
          <w:szCs w:val="28"/>
        </w:rPr>
        <w:t>в преамбуле постановления после текста «на основании Устава муниципального образования» дополнить текстом «городской округ»;</w:t>
      </w:r>
    </w:p>
    <w:p w:rsidR="007528C4" w:rsidRPr="0057266E" w:rsidRDefault="007528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приложение к постановлению изложить в новой редакции (приложение).</w:t>
      </w:r>
    </w:p>
    <w:p w:rsidR="007528C4" w:rsidRPr="0057266E" w:rsidRDefault="007528C4" w:rsidP="00C37C0A">
      <w:pPr>
        <w:pStyle w:val="af9"/>
        <w:ind w:firstLine="709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>2. Разместить постановление на официальном сайте администрации города Тулы в информационно – телекоммуникационной сети «Интернет».</w:t>
      </w:r>
    </w:p>
    <w:p w:rsidR="00EF1C67" w:rsidRPr="006F10EF" w:rsidRDefault="00DC69A2" w:rsidP="00EF1C67">
      <w:pPr>
        <w:pStyle w:val="af9"/>
        <w:jc w:val="both"/>
        <w:rPr>
          <w:rFonts w:ascii="PT Astra Serif" w:hAnsi="PT Astra Serif"/>
          <w:sz w:val="28"/>
          <w:szCs w:val="28"/>
        </w:rPr>
      </w:pPr>
      <w:r w:rsidRPr="0057266E">
        <w:rPr>
          <w:rFonts w:ascii="PT Astra Serif" w:hAnsi="PT Astra Serif"/>
          <w:sz w:val="28"/>
          <w:szCs w:val="28"/>
        </w:rPr>
        <w:t xml:space="preserve">          </w:t>
      </w:r>
      <w:r w:rsidR="007528C4" w:rsidRPr="0057266E">
        <w:rPr>
          <w:rFonts w:ascii="PT Astra Serif" w:hAnsi="PT Astra Serif"/>
          <w:sz w:val="28"/>
          <w:szCs w:val="28"/>
        </w:rPr>
        <w:t xml:space="preserve">3. </w:t>
      </w:r>
      <w:r w:rsidR="00EF1C67" w:rsidRPr="00262B3B">
        <w:rPr>
          <w:rFonts w:ascii="PT Astra Serif" w:hAnsi="PT Astra Serif" w:cs="PT Astra Serif"/>
          <w:sz w:val="26"/>
          <w:szCs w:val="26"/>
          <w:lang w:eastAsia="zh-CN"/>
        </w:rPr>
        <w:t>Постановление вступает в силу со дня официального опубликования</w:t>
      </w:r>
      <w:r w:rsidR="00EF1C67">
        <w:rPr>
          <w:rFonts w:ascii="PT Astra Serif" w:hAnsi="PT Astra Serif" w:cs="PT Astra Serif"/>
          <w:sz w:val="26"/>
          <w:szCs w:val="26"/>
          <w:lang w:eastAsia="zh-CN"/>
        </w:rPr>
        <w:t xml:space="preserve"> </w:t>
      </w:r>
      <w:r w:rsidR="00EF1C67" w:rsidRPr="006F10EF">
        <w:rPr>
          <w:rFonts w:ascii="PT Astra Serif" w:hAnsi="PT Astra Serif"/>
          <w:sz w:val="28"/>
          <w:szCs w:val="28"/>
        </w:rPr>
        <w:t>и распространяется на правоотношения, возникшие с 1 января 202</w:t>
      </w:r>
      <w:r w:rsidR="00EF1C67">
        <w:rPr>
          <w:rFonts w:ascii="PT Astra Serif" w:hAnsi="PT Astra Serif"/>
          <w:sz w:val="28"/>
          <w:szCs w:val="28"/>
        </w:rPr>
        <w:t>6</w:t>
      </w:r>
      <w:r w:rsidR="00EF1C67" w:rsidRPr="006F10EF">
        <w:rPr>
          <w:rFonts w:ascii="PT Astra Serif" w:hAnsi="PT Astra Serif"/>
          <w:sz w:val="28"/>
          <w:szCs w:val="28"/>
        </w:rPr>
        <w:t xml:space="preserve"> года.</w:t>
      </w:r>
    </w:p>
    <w:p w:rsidR="007528C4" w:rsidRPr="0057266E" w:rsidRDefault="007528C4" w:rsidP="00EF1C67">
      <w:pPr>
        <w:pStyle w:val="af9"/>
        <w:jc w:val="both"/>
        <w:rPr>
          <w:rFonts w:ascii="PT Astra Serif" w:hAnsi="PT Astra Serif"/>
          <w:sz w:val="28"/>
          <w:szCs w:val="28"/>
        </w:rPr>
      </w:pPr>
    </w:p>
    <w:p w:rsidR="00725D9D" w:rsidRPr="0057266E" w:rsidRDefault="001856AB" w:rsidP="00C37C0A">
      <w:pPr>
        <w:pStyle w:val="af9"/>
        <w:ind w:firstLine="709"/>
        <w:rPr>
          <w:rFonts w:ascii="PT Astra Serif" w:eastAsia="Times New Roman" w:hAnsi="PT Astra Serif"/>
          <w:sz w:val="28"/>
          <w:szCs w:val="28"/>
          <w:lang w:eastAsia="ru-RU"/>
        </w:rPr>
      </w:pP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>Г</w:t>
      </w:r>
      <w:r w:rsidR="007528C4" w:rsidRPr="0057266E">
        <w:rPr>
          <w:rFonts w:ascii="PT Astra Serif" w:eastAsia="Times New Roman" w:hAnsi="PT Astra Serif"/>
          <w:sz w:val="28"/>
          <w:szCs w:val="28"/>
          <w:lang w:eastAsia="ru-RU"/>
        </w:rPr>
        <w:t>лав</w:t>
      </w: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а </w:t>
      </w:r>
      <w:r w:rsidR="00F5133F" w:rsidRPr="0057266E">
        <w:rPr>
          <w:rFonts w:ascii="PT Astra Serif" w:eastAsia="Times New Roman" w:hAnsi="PT Astra Serif"/>
          <w:sz w:val="28"/>
          <w:szCs w:val="28"/>
          <w:lang w:eastAsia="ru-RU"/>
        </w:rPr>
        <w:t>а</w:t>
      </w:r>
      <w:r w:rsidR="007528C4" w:rsidRPr="0057266E">
        <w:rPr>
          <w:rFonts w:ascii="PT Astra Serif" w:eastAsia="Times New Roman" w:hAnsi="PT Astra Serif"/>
          <w:sz w:val="28"/>
          <w:szCs w:val="28"/>
          <w:lang w:eastAsia="ru-RU"/>
        </w:rPr>
        <w:t>дминистрации</w:t>
      </w:r>
      <w:r w:rsidR="00F5133F"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 </w:t>
      </w:r>
    </w:p>
    <w:p w:rsidR="007528C4" w:rsidRPr="0057266E" w:rsidRDefault="007528C4" w:rsidP="00C37C0A">
      <w:pPr>
        <w:pStyle w:val="af9"/>
        <w:ind w:firstLine="709"/>
        <w:rPr>
          <w:rFonts w:ascii="PT Astra Serif" w:eastAsia="Times New Roman" w:hAnsi="PT Astra Serif"/>
          <w:sz w:val="28"/>
          <w:szCs w:val="28"/>
          <w:lang w:eastAsia="ru-RU"/>
        </w:rPr>
      </w:pP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города Тулы                                               </w:t>
      </w:r>
      <w:r w:rsidR="00725D9D"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                          </w:t>
      </w:r>
      <w:r w:rsidR="00C37C0A"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    </w:t>
      </w:r>
      <w:r w:rsidR="00F5133F" w:rsidRPr="0057266E">
        <w:rPr>
          <w:rFonts w:ascii="PT Astra Serif" w:eastAsia="Times New Roman" w:hAnsi="PT Astra Serif"/>
          <w:sz w:val="28"/>
          <w:szCs w:val="28"/>
          <w:lang w:eastAsia="ru-RU"/>
        </w:rPr>
        <w:t>И.И. Беспалов</w:t>
      </w: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                       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Приложение 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 постановлению администрации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города Тулы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от _________________№_______   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Приложение 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 постановлению администрации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города Тулы</w:t>
      </w:r>
    </w:p>
    <w:p w:rsidR="00AB0C90" w:rsidRPr="0057266E" w:rsidRDefault="00C37C0A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 28.07.2017 №</w:t>
      </w:r>
      <w:r w:rsidR="00AB0C9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2400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21382A" w:rsidRPr="0057266E" w:rsidRDefault="0021382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80650" w:rsidRPr="0057266E" w:rsidRDefault="00680650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Муниципальная программа</w:t>
      </w:r>
    </w:p>
    <w:p w:rsidR="00680650" w:rsidRPr="0057266E" w:rsidRDefault="00680650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муниципального образования город Тула</w:t>
      </w:r>
    </w:p>
    <w:p w:rsidR="0072354E" w:rsidRPr="0057266E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«Формирова</w:t>
      </w:r>
      <w:r w:rsidR="00692B7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ние современной городской среды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</w:p>
    <w:p w:rsidR="0072354E" w:rsidRPr="0057266E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(далее – муниципальная программа)</w:t>
      </w:r>
    </w:p>
    <w:p w:rsidR="0072354E" w:rsidRPr="0057266E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ПАСПОРТ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муниципальной программы муниципального образования город Тула</w:t>
      </w:r>
    </w:p>
    <w:p w:rsidR="004A42E0" w:rsidRPr="0057266E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«Формирование современной городской среды»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tbl>
      <w:tblPr>
        <w:tblW w:w="4777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76"/>
        <w:gridCol w:w="2344"/>
        <w:gridCol w:w="4780"/>
      </w:tblGrid>
      <w:tr w:rsidR="005A7067" w:rsidRPr="0057266E" w:rsidTr="009A6A09">
        <w:tc>
          <w:tcPr>
            <w:tcW w:w="1128" w:type="pct"/>
          </w:tcPr>
          <w:p w:rsidR="005A7067" w:rsidRPr="0057266E" w:rsidRDefault="005A7067" w:rsidP="007B17BF">
            <w:pPr>
              <w:pStyle w:val="ConsPlusTitle"/>
              <w:tabs>
                <w:tab w:val="left" w:pos="851"/>
              </w:tabs>
              <w:spacing w:line="240" w:lineRule="exact"/>
              <w:ind w:right="-102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Ответственный исполнитель </w:t>
            </w:r>
            <w:r w:rsidR="004A42E0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Программы</w:t>
            </w:r>
          </w:p>
        </w:tc>
        <w:tc>
          <w:tcPr>
            <w:tcW w:w="3872" w:type="pct"/>
            <w:gridSpan w:val="2"/>
          </w:tcPr>
          <w:p w:rsidR="005A7067" w:rsidRPr="0057266E" w:rsidRDefault="00C152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Управление по благоустройству администрации города Тулы</w:t>
            </w:r>
          </w:p>
        </w:tc>
      </w:tr>
      <w:tr w:rsidR="005A7067" w:rsidRPr="0057266E" w:rsidTr="009A6A09">
        <w:tc>
          <w:tcPr>
            <w:tcW w:w="1128" w:type="pct"/>
          </w:tcPr>
          <w:p w:rsidR="005A7067" w:rsidRPr="0057266E" w:rsidRDefault="004A42E0" w:rsidP="007B17BF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</w:t>
            </w:r>
            <w:r w:rsidR="005A7067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частники 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="005A7067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center"/>
          </w:tcPr>
          <w:p w:rsidR="00F349C7" w:rsidRPr="0057266E" w:rsidRDefault="003B355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</w:t>
            </w:r>
          </w:p>
        </w:tc>
      </w:tr>
      <w:tr w:rsidR="005A7067" w:rsidRPr="0057266E" w:rsidTr="009A6A09">
        <w:trPr>
          <w:trHeight w:val="1649"/>
        </w:trPr>
        <w:tc>
          <w:tcPr>
            <w:tcW w:w="1128" w:type="pct"/>
            <w:vAlign w:val="center"/>
          </w:tcPr>
          <w:p w:rsidR="005A7067" w:rsidRPr="0057266E" w:rsidRDefault="004A42E0" w:rsidP="009A6A09">
            <w:pPr>
              <w:pStyle w:val="ConsPlusTitle"/>
              <w:tabs>
                <w:tab w:val="left" w:pos="851"/>
              </w:tabs>
              <w:spacing w:line="240" w:lineRule="exact"/>
              <w:ind w:right="-102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Подпрограммы Программы, в том числе федеральные целевые программы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center"/>
          </w:tcPr>
          <w:p w:rsidR="005A7067" w:rsidRPr="0057266E" w:rsidRDefault="00195C7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</w:t>
            </w:r>
          </w:p>
        </w:tc>
      </w:tr>
      <w:tr w:rsidR="00F77D53" w:rsidRPr="0057266E" w:rsidTr="009A6A09">
        <w:tc>
          <w:tcPr>
            <w:tcW w:w="1128" w:type="pct"/>
          </w:tcPr>
          <w:p w:rsidR="00F77D53" w:rsidRPr="0057266E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Цели Программы</w:t>
            </w:r>
          </w:p>
        </w:tc>
        <w:tc>
          <w:tcPr>
            <w:tcW w:w="3872" w:type="pct"/>
            <w:gridSpan w:val="2"/>
            <w:shd w:val="clear" w:color="auto" w:fill="auto"/>
          </w:tcPr>
          <w:p w:rsidR="00F77D53" w:rsidRPr="0057266E" w:rsidRDefault="00F77D5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Повышение качества и комфорта городской среды на территории муниципального образования город Тула и создание благоприятных условий для проживания и отдыха населения </w:t>
            </w:r>
          </w:p>
        </w:tc>
      </w:tr>
      <w:tr w:rsidR="00F77D53" w:rsidRPr="0057266E" w:rsidTr="009A6A09">
        <w:tc>
          <w:tcPr>
            <w:tcW w:w="1128" w:type="pct"/>
          </w:tcPr>
          <w:p w:rsidR="00F77D53" w:rsidRPr="0057266E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Задачи Программы</w:t>
            </w:r>
          </w:p>
        </w:tc>
        <w:tc>
          <w:tcPr>
            <w:tcW w:w="3872" w:type="pct"/>
            <w:gridSpan w:val="2"/>
          </w:tcPr>
          <w:p w:rsidR="006B2139" w:rsidRPr="0057266E" w:rsidRDefault="002163E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6B213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</w:t>
            </w:r>
            <w:r w:rsidR="00D256E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Реализация механизмов развития комфортной городской среды </w:t>
            </w:r>
            <w:r w:rsidR="006B213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в муниципальном образовании город Тула</w:t>
            </w:r>
            <w:r w:rsidR="00A641B0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6B2139" w:rsidRPr="0057266E" w:rsidRDefault="002163E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2. Повышение уровня благоустройства общественных и дворовых территорий муницип</w:t>
            </w:r>
            <w:r w:rsidR="003A7498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ального образования город Тула</w:t>
            </w:r>
          </w:p>
        </w:tc>
      </w:tr>
      <w:tr w:rsidR="00F77D53" w:rsidRPr="0057266E" w:rsidTr="009A6A09">
        <w:tc>
          <w:tcPr>
            <w:tcW w:w="1128" w:type="pct"/>
          </w:tcPr>
          <w:p w:rsidR="00F77D53" w:rsidRPr="0057266E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Целевые индикаторы и показатели Программы</w:t>
            </w:r>
          </w:p>
        </w:tc>
        <w:tc>
          <w:tcPr>
            <w:tcW w:w="3872" w:type="pct"/>
            <w:gridSpan w:val="2"/>
          </w:tcPr>
          <w:p w:rsidR="00590FFD" w:rsidRPr="0057266E" w:rsidRDefault="00590FFD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1. Количество благоустроенных общественных территорий в рамках р</w:t>
            </w:r>
            <w:r w:rsidR="009821E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еализации регионального проекта;</w:t>
            </w:r>
          </w:p>
          <w:p w:rsidR="00590FFD" w:rsidRPr="0057266E" w:rsidRDefault="00590FFD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2. Доля благоустроенных общественных территорий от общего количества общественных территорий в рамках реализации </w:t>
            </w:r>
            <w:r w:rsidR="009821E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регионального проекта;</w:t>
            </w:r>
          </w:p>
          <w:p w:rsidR="00590FFD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</w:t>
            </w:r>
            <w:r w:rsidR="00590FFD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Количество благоустроенных дворовых территорий в рамках р</w:t>
            </w:r>
            <w:r w:rsidR="009821E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еализации регионального проекта</w:t>
            </w:r>
            <w:r w:rsidR="00590FFD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590FFD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</w:t>
            </w:r>
            <w:r w:rsidR="00590FFD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Доля органов местного самоуправления поселений, в </w:t>
            </w:r>
            <w:r w:rsidR="00590FFD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состав которых входят населенные пункты с численностью населения свыше 1000 человек, обеспечивших размещение необходимой информации в государственной информационной системе жилищно-коммунального хозяйства;</w:t>
            </w:r>
          </w:p>
          <w:p w:rsidR="00974C64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(муниципальных) программ современной городской среды;</w:t>
            </w:r>
          </w:p>
          <w:p w:rsidR="00974C64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проектов благоустройства, реализованных с трудовым участием граждан и заинтересованных лиц;</w:t>
            </w:r>
          </w:p>
          <w:p w:rsidR="00974C64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проектов благоустройства, реализованных с финансовым участием граждан и заинтересованных организаций;</w:t>
            </w:r>
          </w:p>
          <w:p w:rsidR="00974C64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реализованных дизайн-проектов, утвержденных по итогам общественных обсуждений;</w:t>
            </w:r>
          </w:p>
          <w:p w:rsidR="00974C64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дворовых территорий, благоустройство которых выполнено при участии граждан, организаций в соответствующих мероприятиях, в общем количестве реализованных в течение планового года проектов благоустройства дворовых территорий.</w:t>
            </w:r>
          </w:p>
          <w:p w:rsidR="00974C64" w:rsidRPr="0057266E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5C4CB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.Количество благоустроенных общественных территорий;</w:t>
            </w:r>
          </w:p>
          <w:p w:rsidR="005C4CBE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hAnsi="PT Astra Serif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11.</w:t>
            </w:r>
            <w:r w:rsidRPr="0057266E">
              <w:rPr>
                <w:rFonts w:ascii="PT Astra Serif" w:hAnsi="PT Astra Serif"/>
                <w:b w:val="0"/>
                <w:sz w:val="28"/>
                <w:szCs w:val="28"/>
              </w:rPr>
              <w:t xml:space="preserve"> Доля благоустроенных общественных территорий от общего количества общественных территорий;</w:t>
            </w:r>
          </w:p>
          <w:p w:rsidR="00974C64" w:rsidRPr="0057266E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5C4CB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Количество благоустроенных дворовых территорий;</w:t>
            </w:r>
          </w:p>
          <w:p w:rsidR="00974C64" w:rsidRPr="0057266E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5C4CB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благоустроенных дворовых территорий от общего количества дворовых территорий;</w:t>
            </w:r>
          </w:p>
          <w:p w:rsidR="006B2139" w:rsidRPr="0057266E" w:rsidRDefault="005C4CBE" w:rsidP="005C4CBE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</w:t>
            </w:r>
            <w:r w:rsidR="009821E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</w:t>
            </w:r>
            <w:r w:rsidR="003032BB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Количество дворовых территорий, на которых </w:t>
            </w:r>
            <w:r w:rsidR="00B260E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проведена</w:t>
            </w:r>
            <w:r w:rsidR="003032BB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эксперти</w:t>
            </w:r>
            <w:r w:rsidR="00B260E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</w:t>
            </w:r>
            <w:r w:rsidR="002831D8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</w:t>
            </w:r>
          </w:p>
        </w:tc>
      </w:tr>
      <w:tr w:rsidR="005A7067" w:rsidRPr="0057266E" w:rsidTr="009A6A09">
        <w:tc>
          <w:tcPr>
            <w:tcW w:w="1128" w:type="pct"/>
          </w:tcPr>
          <w:p w:rsidR="008E4F72" w:rsidRPr="0057266E" w:rsidRDefault="005A7067" w:rsidP="007B17B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 xml:space="preserve">Срок реализации </w:t>
            </w:r>
            <w:r w:rsidR="004A42E0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</w:t>
            </w:r>
          </w:p>
        </w:tc>
        <w:tc>
          <w:tcPr>
            <w:tcW w:w="3872" w:type="pct"/>
            <w:gridSpan w:val="2"/>
            <w:vAlign w:val="center"/>
          </w:tcPr>
          <w:p w:rsidR="005A7067" w:rsidRPr="0057266E" w:rsidRDefault="005A7067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</w:t>
            </w:r>
            <w:r w:rsidR="004A42E0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8 - 20</w:t>
            </w:r>
            <w:r w:rsidR="0001026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год</w:t>
            </w:r>
            <w:r w:rsidR="004A42E0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ы</w:t>
            </w:r>
          </w:p>
        </w:tc>
      </w:tr>
      <w:tr w:rsidR="0001026E" w:rsidRPr="0057266E" w:rsidTr="009A6A09">
        <w:trPr>
          <w:trHeight w:val="769"/>
        </w:trPr>
        <w:tc>
          <w:tcPr>
            <w:tcW w:w="1128" w:type="pct"/>
            <w:vMerge w:val="restart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Объемы бюджетных ассигнований Программы</w:t>
            </w:r>
          </w:p>
        </w:tc>
        <w:tc>
          <w:tcPr>
            <w:tcW w:w="1274" w:type="pct"/>
            <w:vAlign w:val="center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Годы реализации</w:t>
            </w:r>
          </w:p>
        </w:tc>
        <w:tc>
          <w:tcPr>
            <w:tcW w:w="2598" w:type="pct"/>
            <w:vAlign w:val="center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ВСЕГО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(тыс. руб.)</w:t>
            </w:r>
          </w:p>
        </w:tc>
      </w:tr>
      <w:tr w:rsidR="00CC72D3" w:rsidRPr="0057266E" w:rsidTr="00CC72D3">
        <w:trPr>
          <w:trHeight w:val="369"/>
        </w:trPr>
        <w:tc>
          <w:tcPr>
            <w:tcW w:w="1128" w:type="pct"/>
            <w:vMerge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2018 год</w:t>
            </w:r>
          </w:p>
        </w:tc>
        <w:tc>
          <w:tcPr>
            <w:tcW w:w="2598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266 662,0</w:t>
            </w:r>
          </w:p>
        </w:tc>
      </w:tr>
      <w:tr w:rsidR="00CC72D3" w:rsidRPr="0057266E" w:rsidTr="00CC72D3">
        <w:trPr>
          <w:trHeight w:val="403"/>
        </w:trPr>
        <w:tc>
          <w:tcPr>
            <w:tcW w:w="1128" w:type="pct"/>
            <w:vMerge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2019 год</w:t>
            </w:r>
          </w:p>
        </w:tc>
        <w:tc>
          <w:tcPr>
            <w:tcW w:w="2598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256 817,3</w:t>
            </w:r>
          </w:p>
        </w:tc>
      </w:tr>
      <w:tr w:rsidR="00CC72D3" w:rsidRPr="0057266E" w:rsidTr="00CC72D3">
        <w:trPr>
          <w:trHeight w:val="282"/>
        </w:trPr>
        <w:tc>
          <w:tcPr>
            <w:tcW w:w="1128" w:type="pct"/>
            <w:vMerge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2020 год</w:t>
            </w:r>
          </w:p>
        </w:tc>
        <w:tc>
          <w:tcPr>
            <w:tcW w:w="2598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170 891,6</w:t>
            </w:r>
          </w:p>
        </w:tc>
      </w:tr>
      <w:tr w:rsidR="00CC72D3" w:rsidRPr="0057266E" w:rsidTr="00CC72D3">
        <w:trPr>
          <w:trHeight w:val="371"/>
        </w:trPr>
        <w:tc>
          <w:tcPr>
            <w:tcW w:w="1128" w:type="pct"/>
            <w:vMerge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2021 год</w:t>
            </w:r>
          </w:p>
        </w:tc>
        <w:tc>
          <w:tcPr>
            <w:tcW w:w="2598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164 162,0</w:t>
            </w:r>
          </w:p>
        </w:tc>
      </w:tr>
      <w:tr w:rsidR="00CC72D3" w:rsidRPr="0057266E" w:rsidTr="00CC72D3">
        <w:trPr>
          <w:trHeight w:val="419"/>
        </w:trPr>
        <w:tc>
          <w:tcPr>
            <w:tcW w:w="1128" w:type="pct"/>
            <w:vMerge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2022 год</w:t>
            </w:r>
          </w:p>
        </w:tc>
        <w:tc>
          <w:tcPr>
            <w:tcW w:w="2598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273 592,4</w:t>
            </w:r>
          </w:p>
        </w:tc>
      </w:tr>
      <w:tr w:rsidR="0001026E" w:rsidRPr="0057266E" w:rsidTr="009A6A09">
        <w:trPr>
          <w:trHeight w:val="427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2023 год</w:t>
            </w:r>
          </w:p>
        </w:tc>
        <w:tc>
          <w:tcPr>
            <w:tcW w:w="2598" w:type="pct"/>
            <w:vAlign w:val="bottom"/>
          </w:tcPr>
          <w:p w:rsidR="0001026E" w:rsidRPr="0057266E" w:rsidRDefault="009A6A0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183 755,7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2024 год</w:t>
            </w:r>
          </w:p>
        </w:tc>
        <w:tc>
          <w:tcPr>
            <w:tcW w:w="2598" w:type="pct"/>
            <w:vAlign w:val="bottom"/>
          </w:tcPr>
          <w:p w:rsidR="0001026E" w:rsidRPr="0057266E" w:rsidRDefault="00103A02" w:rsidP="0060246F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190 233,3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2025 год</w:t>
            </w:r>
          </w:p>
        </w:tc>
        <w:tc>
          <w:tcPr>
            <w:tcW w:w="2598" w:type="pct"/>
            <w:vAlign w:val="bottom"/>
          </w:tcPr>
          <w:p w:rsidR="0001026E" w:rsidRPr="0057266E" w:rsidRDefault="0012522F" w:rsidP="009A100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7 115,1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2026 год</w:t>
            </w:r>
          </w:p>
        </w:tc>
        <w:tc>
          <w:tcPr>
            <w:tcW w:w="2598" w:type="pct"/>
            <w:vAlign w:val="bottom"/>
          </w:tcPr>
          <w:p w:rsidR="0001026E" w:rsidRPr="0057266E" w:rsidRDefault="003C15F2" w:rsidP="00986CBF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126 913,</w:t>
            </w:r>
            <w:r w:rsidR="0017652B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2027 год</w:t>
            </w:r>
          </w:p>
        </w:tc>
        <w:tc>
          <w:tcPr>
            <w:tcW w:w="2598" w:type="pct"/>
            <w:vAlign w:val="bottom"/>
          </w:tcPr>
          <w:p w:rsidR="0001026E" w:rsidRPr="0057266E" w:rsidRDefault="003C15F2" w:rsidP="00986CBF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121 536,8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2028 год</w:t>
            </w:r>
          </w:p>
        </w:tc>
        <w:tc>
          <w:tcPr>
            <w:tcW w:w="2598" w:type="pct"/>
            <w:vAlign w:val="bottom"/>
          </w:tcPr>
          <w:p w:rsidR="0001026E" w:rsidRPr="0057266E" w:rsidRDefault="003C15F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122 899,7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2029 год</w:t>
            </w:r>
          </w:p>
        </w:tc>
        <w:tc>
          <w:tcPr>
            <w:tcW w:w="2598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2030 год</w:t>
            </w:r>
          </w:p>
        </w:tc>
        <w:tc>
          <w:tcPr>
            <w:tcW w:w="2598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57266E" w:rsidTr="009A6A09">
        <w:trPr>
          <w:trHeight w:val="548"/>
        </w:trPr>
        <w:tc>
          <w:tcPr>
            <w:tcW w:w="1128" w:type="pct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Ожидаемые результаты реализации Программы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В ходе реализации </w:t>
            </w:r>
            <w:r w:rsidR="00BB077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 предусматривается повышение качества и комфорта городской среды, создание благоприятных условий для проживания и отдыха населения за счет увеличения: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доли благоустроенных общественных территорий от общего </w:t>
            </w:r>
            <w:r w:rsidR="00A30A42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количества таких территорий на 8,0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количества установленных уличных осветительных приборов на общественных территориях на 160 ед.;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охвата населения благоустроенными общественными территориями на 0,19 </w:t>
            </w:r>
            <w:proofErr w:type="spellStart"/>
            <w:proofErr w:type="gram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кв.м</w:t>
            </w:r>
            <w:proofErr w:type="spellEnd"/>
            <w:proofErr w:type="gram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/чел.;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доли благоустроенных дворовых территорий от общего кол</w:t>
            </w:r>
            <w:r w:rsidR="00A30A42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ичества дворовых территорий на </w:t>
            </w:r>
            <w:r w:rsidR="00BB64A1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15,47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количества благоустроенных дворовых территорий на        </w:t>
            </w:r>
            <w:r w:rsidR="00AF280B" w:rsidRPr="00AF280B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284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ед.;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количества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 на 64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ед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доли населения, проживающего в жилом фонде с благоустроенными дворовыми территориями, от общей</w:t>
            </w:r>
            <w:r w:rsidR="00A30A42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численности населения на 40,5</w:t>
            </w:r>
            <w:r w:rsidR="009821E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%.</w:t>
            </w:r>
          </w:p>
        </w:tc>
      </w:tr>
    </w:tbl>
    <w:p w:rsidR="00D4171A" w:rsidRPr="0057266E" w:rsidRDefault="00D4171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BC657B" w:rsidRPr="0057266E" w:rsidRDefault="00235A7D" w:rsidP="007712B1">
      <w:pPr>
        <w:pStyle w:val="ConsPlusTitle"/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Характеристика текущего состояния благоустройства в муници</w:t>
      </w:r>
      <w:r w:rsidR="00F34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пальном образовании город Тула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FD708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Муниципальное образование город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 Тула состоит из 5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территориальных 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округов: Центральный, Пролетарский, Зареченский, Привокзальный и Советский. </w:t>
      </w:r>
    </w:p>
    <w:p w:rsidR="008E48E8" w:rsidRPr="0057266E" w:rsidRDefault="008E48E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Общая площадь территории муниципального образования город Тула составляет 1495,56 км², среднегодовая численность населения, согласно данным федеральной службы государственной статистике по Тульской области – </w:t>
      </w:r>
      <w:r w:rsidR="004903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536,22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тыс. человек.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целях улучшения благоустройства и санитарного содержания территории муниципального образования город Тула р</w:t>
      </w:r>
      <w:r w:rsidR="00EB1CE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еше</w:t>
      </w:r>
      <w:r w:rsidR="005A15E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нием Тульской городской Думы от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 3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.0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.201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C9663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/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1156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утверждены Правила благоустройства территории муниципального образования город Тула.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Правила устанавливают требования по содержанию зданий (включая жилые дома), сооружений и земельных участков, на которых они расположены, 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к внешнему виду фасадов и ограждений соответствующих зданий и сооружений, перечню работ по благоустройству и периодичности их выполнения, установлению порядка участия собственников зданий (помещений в них) и сооружений в благоустройстве прилегающих территорий, организации благоустройства территории муниципального образования город Тула (включая освещение улиц, озеленение территории, установку указателей с наименованиями улиц и номерами домов, размещение и содержание малых архитектурных форм).</w:t>
      </w:r>
    </w:p>
    <w:p w:rsidR="00D43593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Одним из главных приоритетов развития территории населенных пунктов является создание благоприятной 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среды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для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проживания и отдыха населения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Стратегическое видение развития населенных пунктов определяется качеством городской среды.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Основные требования, предъявляемые к городской среде: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наличие большого числа разнообразных 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многофун</w:t>
      </w:r>
      <w:r w:rsidR="00D509B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циональных пространств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приспособленных для различных творческих проявлений и самореализации 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жителей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прогулок, занятий спортом, общения с детьми и друг с другом;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структурированность 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многофункциональных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пространств в соответствии с многообразием интересов, возрастных и социальных групп 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жителей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организация системы </w:t>
      </w:r>
      <w:r w:rsidR="001A32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элементов благоустройства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наличие интегрированных в городскую среду и доступных природных зон и зеленых объектов;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совмеще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ние многих функций в рамках одной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индивидуальный подход к определенным территориям города;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разнообразие основных элементов формирования городской среды.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Современный горожанин воспринимает всю территорию города как общественное пространство и ожидает от него безопасности, комфорта, функциональности и эстетики. Рационально выстроенная городская среда позволяет снизить градус социальной напряженности, поддерживает решение социально-демографических проблем: на освещенных людных улицах ниже уровень преступности, в оживленных парках чаще формируются семейные пары, при наличии безопасных и современных спортивных площадок увеличивается доля населения, регулярно занимающегося спортом, снижается уровень заболеваемости и так далее. </w:t>
      </w:r>
      <w:r w:rsidR="007B588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Наиболее интенсивно жителями муниципального образования используются озелененные территории, на которых расположены детские игровые площадки, спортивные площадки, беседки для отдыха. Такими территориями могут являться как благоустроенные дворовые территории, так и </w:t>
      </w:r>
      <w:r w:rsidR="00037C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скверы, бульвары.</w:t>
      </w:r>
      <w:r w:rsidR="007B588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Развитие сети улиц с усовершенствованными покрытиями, увеличение интенсивности транспортного движения, рост жилищного строительства, повышение уровня жизни населения города требуют повышения оперативности и качества выполнения работ и оказания услуг по ремонту и содержанию территории города.</w:t>
      </w:r>
    </w:p>
    <w:p w:rsidR="001C334C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Мониторинг уровня благоустройства муниципального образования город Тула показал, что</w:t>
      </w:r>
      <w:r w:rsidR="00A1719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D1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значительная часть многоквартирных домов</w:t>
      </w:r>
      <w:r w:rsidR="00195C7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4114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требуют выполнения работ по благоустройству прилегающих к ним дворовых </w:t>
      </w:r>
      <w:r w:rsidR="00F4114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территорий.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103A02" w:rsidRPr="0057266E" w:rsidRDefault="005A7067" w:rsidP="00103A02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</w:t>
      </w:r>
      <w:r w:rsidR="001C334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реализации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</w:t>
      </w:r>
      <w:r w:rsidR="001C334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программ муниципального образования город Тул</w:t>
      </w:r>
      <w:r w:rsidR="000F0F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современной городской среды»</w:t>
      </w:r>
      <w:r w:rsidR="003360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2017 году </w:t>
      </w:r>
      <w:r w:rsidR="005D1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выполнены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работы по благоустройству на 16</w:t>
      </w:r>
      <w:r w:rsidR="00BB13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придомовых территориях,</w:t>
      </w:r>
      <w:r w:rsidR="000A1CB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0F0F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17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1C334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; в 2018 году благоустроено 77 объектов, которые включают 138 многоквартирных домов, 3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территории</w:t>
      </w:r>
      <w:r w:rsidR="009F4F3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 в 2019 году были выполнены работы по благоустройству</w:t>
      </w:r>
      <w:r w:rsidR="000A1CB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F4F3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61 дворовой территории, которые включают 74 многоквартирных дом</w:t>
      </w:r>
      <w:r w:rsidR="000A1CB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9F4F3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2 общественных 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территории;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</w:t>
      </w:r>
      <w:r w:rsidR="00C9663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2020 году выполнены работы по 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благоустройству 6</w:t>
      </w:r>
      <w:r w:rsidR="00BB63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BB63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BB63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которые включают </w:t>
      </w:r>
      <w:r w:rsidR="00BB63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себя 71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многоквартирны</w:t>
      </w:r>
      <w:r w:rsidR="00BB63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="004612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 2021 году выполнены работы по благоустройству 69 дворов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ых </w:t>
      </w:r>
      <w:r w:rsidR="004612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территори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4612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которые включают в себя 70 многоквартирны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="004612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домов и 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="004612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общественных территории</w:t>
      </w:r>
      <w:r w:rsidR="00BB64A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; в 2022  году выполнены работы по благоустройству 77 </w:t>
      </w:r>
      <w:r w:rsidR="000A1CB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="00BB64A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3 общественных пространств</w:t>
      </w:r>
      <w:r w:rsidR="00AF6E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в 2023 году выполнены работы по благоустройству 42 </w:t>
      </w:r>
      <w:r w:rsidR="000A1CB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="00AF6E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9 общественных пространств</w:t>
      </w:r>
      <w:r w:rsidR="00103A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в 2024 году выполнены работы по благоустройству 40 дворовых территорий многоквартирных домов и 1 общественного </w:t>
      </w:r>
      <w:r w:rsidR="00211D0C">
        <w:rPr>
          <w:rFonts w:ascii="PT Astra Serif" w:eastAsia="Times New Roman" w:hAnsi="PT Astra Serif" w:cs="Times New Roman"/>
          <w:b w:val="0"/>
          <w:sz w:val="28"/>
          <w:szCs w:val="28"/>
        </w:rPr>
        <w:t>пространства</w:t>
      </w:r>
      <w:r w:rsidR="0012522F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211D0C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2025 году выполнены работы по благоустройству 35 дворовых территорий многоквартирных домов и 15 общественных пространств</w:t>
      </w:r>
      <w:r w:rsidR="0012522F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A7067" w:rsidRPr="0057266E" w:rsidRDefault="00AE2C3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рамках вышеуказанн</w:t>
      </w:r>
      <w:r w:rsidR="001C334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</w:t>
      </w:r>
      <w:r w:rsidR="001C334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программ предусмотрено трудовое участие граждан, направленное на помощь в выполнении работ по благоустройству</w:t>
      </w:r>
      <w:r w:rsidR="0014464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не требующую специальных навыков от жителей многоквартирных домов, на территории которых ведутся работы. </w:t>
      </w:r>
    </w:p>
    <w:p w:rsidR="009C1457" w:rsidRPr="0057266E" w:rsidRDefault="009C145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Характеристика текущего состояния сферы благоустройства </w:t>
      </w:r>
      <w:r w:rsidR="006D663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муниципальном образовании город Тула:</w:t>
      </w:r>
    </w:p>
    <w:p w:rsidR="00664E85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количество и площадь благоустроенных дворовых территорий (обеспеченность твердым покрытием, позволяющим комфортное передвижение по основным пешеходным коммуникациям в любое время и в любую погоду, освещением, игровым оборудованием для детей возрастом до пяти лет и набором необходимой мебели, озеленением, оборудованными площа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ками для сбора отходов)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-  </w:t>
      </w:r>
      <w:r w:rsidR="001D287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2897</w:t>
      </w:r>
      <w:r w:rsidR="009701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территорий, площадью 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9 155 312,00</w:t>
      </w:r>
      <w:r w:rsidR="009701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proofErr w:type="gramStart"/>
      <w:r w:rsidR="009701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доля благоустроенных дворовых территорий от общего количества дворовых территорий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701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D287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82,4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муниципального образования город Тула</w:t>
      </w:r>
      <w:r w:rsidR="009701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701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D287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58,1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0D50C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количество и площадь площадок, специально оборудованных для отдыха, общения и проведения досуга разными группами населения (спортивные площадки, детские площадки, пло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щадки для выгула собак и другие)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77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площад</w:t>
      </w:r>
      <w:r w:rsidR="00083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="00AA27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площадью 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1 200 357,00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proofErr w:type="gramStart"/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доля населения, имеющего удобный пешеходный доступ </w:t>
      </w:r>
      <w:r w:rsidR="000F0F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к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площадкам, специально оборудованным для отдыха, общения и проведения досуга, от общей численности населения муниципального образования город Тула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D55AD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7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Pr="0057266E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количество общественных территорий (скверы, набережные и т.д.)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A27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5A616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AA27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ед.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57266E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- доля и площадь благоустроенных </w:t>
      </w:r>
      <w:r w:rsidR="00664E8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(скверы, набережные и т.д.)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 общего количества таких территорий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92,0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% площадью 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 225 013,00</w:t>
      </w:r>
      <w:r w:rsidR="00F9658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proofErr w:type="gramStart"/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="00664E8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доля и площадь общественных территорий</w:t>
      </w:r>
      <w:r w:rsidR="000D24B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0D24B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нуждающихся в благоустройстве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(скверы, набережные и т.д.)</w:t>
      </w:r>
      <w:r w:rsidR="009B525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общего количества таких территорий</w:t>
      </w:r>
      <w:r w:rsidR="009469E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8,0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% площадью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71 221,00</w:t>
      </w:r>
      <w:r w:rsidR="00F9658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proofErr w:type="gramStart"/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="000D50C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Pr="0057266E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площадь благоустроенных общественных территорий, приходящихся на 1 жителя муниципального образования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4,06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proofErr w:type="gramStart"/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/чел.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E0C46" w:rsidRPr="0057266E" w:rsidRDefault="003D464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количество дворовых территорий и мест общего пользования, благоустроенных с принятием трудового участия граждан, организаций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BB64A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407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2B25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Актуальность муниципальной программы «Формирование современной городской среды» (далее – муниципальная программа) и необходимость ее реализации на территории муниципального образования город Тула обусловлены тем, что большинство жилых домов введены в эксплуатацию в 1960-1970 годах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ремонт асфальтового покрытия дворов и дворовых проездов проводился в недостаточном объеме.</w:t>
      </w:r>
      <w:r w:rsidR="000A35C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Асфальтобетонное покрытие </w:t>
      </w:r>
      <w:r w:rsidR="005D1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значительной части</w:t>
      </w:r>
      <w:r w:rsidR="000F0F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69D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дворовых территорий требует ремонта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Кроме того, за последнее десятилетие резко выросло количество личного авто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мобильного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транспорта, что привело к росту потребности в парковочных местах на придомовых территориях. Отсутствие специально обустроенной стоянки для автомобилей приводит к их хаотичной парковке.</w:t>
      </w:r>
    </w:p>
    <w:p w:rsidR="000B2000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Учитывая сложность проблем и необходимость выработки комплексного и системного решения, обеспечивающего кардинальное улучшение качества жизни населения, представляется наиболее эффективным решать существующие проблемы в рамках муниципальной программы, которая позволит благоустроить облик муниципального образования город Тула, улучшить экологическую обстановку, создать условия для комфортного и безопасного проживания и отдыха жителей города.</w:t>
      </w:r>
    </w:p>
    <w:p w:rsidR="000E1840" w:rsidRPr="0057266E" w:rsidRDefault="000E184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Большинство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также требует выполнения работ по ремонту или замене малых архитектурных форм, ремонту асфальтового</w:t>
      </w:r>
      <w:r w:rsidR="003757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плиточного покрытия пешеходных дорожек</w:t>
      </w:r>
      <w:r w:rsidR="003757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других элементов благоустройства.</w:t>
      </w:r>
    </w:p>
    <w:p w:rsidR="001C334C" w:rsidRPr="0057266E" w:rsidRDefault="001C334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 территории муниципального образования город Тула имеется большое количество общественных пространств, в том числе, образованных после сноса аварийных домов, которые нуждаются в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кронировании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великовозрастных и удалении сухостойных деревьев, ла</w:t>
      </w:r>
      <w:r w:rsidR="001E2E2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ндшафтном озеленении, </w:t>
      </w:r>
      <w:proofErr w:type="spellStart"/>
      <w:r w:rsidR="001E2E2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проложении</w:t>
      </w:r>
      <w:proofErr w:type="spellEnd"/>
      <w:r w:rsidR="001E2E2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пешеходных дорожек и установке арт-объектов.</w:t>
      </w:r>
    </w:p>
    <w:p w:rsidR="00D43593" w:rsidRPr="0057266E" w:rsidRDefault="00D4359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2. Приоритеты реализуемой политики на территории муниципального образования город Тула, цели, задачи</w:t>
      </w:r>
    </w:p>
    <w:p w:rsidR="008315C9" w:rsidRPr="0057266E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граждан на благоприятную окружающую среду закреплено в основном Законе государства - </w:t>
      </w:r>
      <w:hyperlink r:id="rId8" w:history="1">
        <w:r w:rsidRPr="0057266E">
          <w:rPr>
            <w:rFonts w:ascii="PT Astra Serif" w:eastAsia="Times New Roman" w:hAnsi="PT Astra Serif" w:cs="Times New Roman"/>
            <w:b w:val="0"/>
            <w:sz w:val="28"/>
            <w:szCs w:val="28"/>
          </w:rPr>
          <w:t>Конституции</w:t>
        </w:r>
      </w:hyperlink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Российской Федерации. </w:t>
      </w:r>
    </w:p>
    <w:p w:rsidR="001E2E24" w:rsidRPr="0057266E" w:rsidRDefault="00546ED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Муниципальная программа является 2 этапом реализации федерального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приоритетного проекта «Формирование комфортной городской среды». </w:t>
      </w:r>
    </w:p>
    <w:p w:rsidR="00546ED4" w:rsidRPr="0057266E" w:rsidRDefault="00546ED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данного проекта </w:t>
      </w:r>
      <w:r w:rsidR="003360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2017 год</w:t>
      </w:r>
      <w:r w:rsidR="003360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муниципальном образовании город Тула реализов</w:t>
      </w:r>
      <w:r w:rsidR="00263BB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ана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муниципальная программа муниципального образования город Тул</w:t>
      </w:r>
      <w:r w:rsidR="003329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современной городской среды».</w:t>
      </w:r>
    </w:p>
    <w:p w:rsidR="00E33E50" w:rsidRPr="0057266E" w:rsidRDefault="00FD708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Муниципальная пр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ограмма разработана на основании </w:t>
      </w:r>
      <w:r w:rsidR="003329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методических рекомендаций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федерального</w:t>
      </w:r>
      <w:r w:rsidR="003329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проекта «Формирова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ние комфортной городской среды»</w:t>
      </w:r>
      <w:r w:rsidR="003329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утвержденных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приказом Министерства строительства и жилищно-коммунального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хозяйства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Российской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Федерации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077F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18.03.2019 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162/</w:t>
      </w:r>
      <w:proofErr w:type="spellStart"/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</w:t>
      </w:r>
      <w:proofErr w:type="spellEnd"/>
      <w:r w:rsidR="003329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5917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государственной программы Российской Федерации «Обеспечение доступным и комфортным жильем и коммунальными услугами граждан Российской Федерации», утвержденной постановлением Правительства Российской Федерации от 30.12.2017 №1710 «Об утверждении государственной программы Российской Федерации «Обеспечение доступным и комфортным жильем и коммунальными услугами граждан Российской Федерации»,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постановления Правительства Российской Федерации от </w:t>
      </w:r>
      <w:r w:rsidR="006D16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0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9</w:t>
      </w:r>
      <w:r w:rsidR="006D16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.02.</w:t>
      </w:r>
      <w:r w:rsidR="00D4359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2019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г. </w:t>
      </w:r>
      <w:r w:rsidR="00ED504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106 </w:t>
      </w:r>
      <w:r w:rsidR="006F6FC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 внесении изменений в приложение </w:t>
      </w:r>
      <w:r w:rsidR="00ED504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15 к государственной программе Российской Федерации </w:t>
      </w:r>
      <w:r w:rsidR="00854DD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Обеспечение доступным и комфортным жильем и коммунальными услугами граждан Российской Федерации</w:t>
      </w:r>
      <w:r w:rsidR="00854DD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; </w:t>
      </w:r>
      <w:r w:rsidR="00BC43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паспорта регионального проекта «Формирование современной городской среды», утвержденного протоколом №7 заседания Координационного совета по проектному управлению в органах исполнительной власти Тульской области от 11.12.2018, </w:t>
      </w:r>
      <w:r w:rsidR="00E33E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порядка общественного обсуждения проекта муниципальной программы утвержденного постановлением администрации города Тулы от 23.06.2017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="00E33E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1955, постановления администрации города Тулы от </w:t>
      </w:r>
      <w:r w:rsidR="007C7E5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.08.2017 №</w:t>
      </w:r>
      <w:r w:rsidR="00E33E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2795 «Об утверждении Положения о порядке конкурсного отбора дворовых территорий и территорий общего пользования для выполнения работ по благоустройству в рамках муниципальной программы муниципального образования город Тула «Формирование современной городской среды</w:t>
      </w:r>
      <w:r w:rsidR="003D5BD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2018-2022 годы</w:t>
      </w:r>
      <w:r w:rsidR="00E33E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».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Одним из главных приоритетов развития городской территории является создание благоприятной для проживания и ведения экономической деятельности городской среды. Благоустройство является</w:t>
      </w:r>
      <w:r w:rsidR="000261D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неотъемлемой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составляющей городской среды, которая формирует комфорт, качество и удобство жизни горожан. Приоритетным направлением развития городской среды на современном этапе является благоустройство территорий муниципального образования</w:t>
      </w:r>
      <w:r w:rsidR="00C32C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соответствующих функциональному назначению (площадей, набережных, улиц, пешеходных зон, скверов, иных 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пространств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дворовых территорий многоквартирных домов).</w:t>
      </w:r>
    </w:p>
    <w:p w:rsidR="00DE3CCE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Приведение уровня благоустройства отдельных городских территорий </w:t>
      </w:r>
      <w:r w:rsidR="003B02A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уровн</w:t>
      </w:r>
      <w:r w:rsidR="00FE467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ю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соответст</w:t>
      </w:r>
      <w:r w:rsidR="00C32C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вующ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ему</w:t>
      </w:r>
      <w:r w:rsidR="00C32C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современным требованиям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обусловливает необходимость принятия муниципальной программы, целью которой является повышение уровня благоустройства территорий муниципального образования город Тула и создание благоприятных условий для проживания и отдыха населения.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Реализация муниципальной программы позволит увеличить: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благоустроенных общественных территорий от общего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кол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ичества таких территорий на 8,0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количества установленных уличных осветительных приборов на общественных территориях на 160 ед.;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охвата населения благоустроенными общественными территориями на 0,19 </w:t>
      </w:r>
      <w:proofErr w:type="spellStart"/>
      <w:proofErr w:type="gram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/чел.;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благоустроенных дворовых территорий от общего количества дворовых территорий на </w:t>
      </w:r>
      <w:r w:rsidR="00BB64A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15,47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количества благоустроенных дворовых территори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й на </w:t>
      </w:r>
      <w:r w:rsidR="00AF280B" w:rsidRPr="007472B5">
        <w:rPr>
          <w:rFonts w:ascii="PT Astra Serif" w:eastAsia="Times New Roman" w:hAnsi="PT Astra Serif" w:cs="Times New Roman"/>
          <w:b w:val="0"/>
          <w:sz w:val="28"/>
          <w:szCs w:val="28"/>
        </w:rPr>
        <w:t>284</w:t>
      </w:r>
      <w:r w:rsidR="00205E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ед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количества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 на 64 ед</w:t>
      </w:r>
      <w:r w:rsidR="00205E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населения, проживающего в жилом фонде с благоустроенными дворовыми территориями, от общей численности населения на </w:t>
      </w:r>
      <w:r w:rsidR="009A00F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40,5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Задачами муниципальной программы являются:</w:t>
      </w:r>
    </w:p>
    <w:p w:rsidR="005B2D80" w:rsidRPr="0057266E" w:rsidRDefault="005B2D8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1. Реализация механизмов развития комфортной городской среды в муниципальном образовании город Тула.</w:t>
      </w:r>
    </w:p>
    <w:p w:rsidR="00D6267E" w:rsidRPr="0057266E" w:rsidRDefault="005B2D8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D6267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Повышение уровня благоустройства </w:t>
      </w:r>
      <w:r w:rsidR="003F21D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дворовых </w:t>
      </w:r>
      <w:r w:rsidR="00D6267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территорий муниципального образования город Тула.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Программн</w:t>
      </w:r>
      <w:r w:rsidR="00F77D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метод позволяет повысить эффективность работы и обеспечить системное решение организационных, технологических, материально-технических и финансовых вопросов.</w:t>
      </w:r>
      <w:r w:rsidR="00DE3CC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0C152F" w:rsidRPr="0057266E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3. Этапы и сроки реализации муниципальной программы</w:t>
      </w:r>
    </w:p>
    <w:p w:rsidR="00D46E97" w:rsidRPr="0057266E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BC657B" w:rsidRPr="0057266E" w:rsidRDefault="00935CF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муниципальной программы осуществля</w:t>
      </w:r>
      <w:r w:rsidR="004903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ется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период с 2018 по 20</w:t>
      </w:r>
      <w:r w:rsidR="005B2D8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годы</w:t>
      </w:r>
      <w:r w:rsidR="00BC43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57266E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38723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4. Осуществление контроля и координации за ходом выполнения муниципальной программы</w:t>
      </w:r>
    </w:p>
    <w:p w:rsidR="00093E01" w:rsidRPr="0057266E" w:rsidRDefault="00093E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целях осуществления общественного контроля и координации реализации муниципальной программы на уровне муниципального образования город Тула 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утвержден</w:t>
      </w:r>
      <w:r w:rsidR="005917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постановлени</w:t>
      </w:r>
      <w:r w:rsidR="005917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администрации города Тулы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: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23.06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.2017 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1955 «Об утверждении Порядка общественного обсуждения проекта муниципальной программы муниципального образования город Тула «Формирование современной город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ской среды</w:t>
      </w:r>
      <w:r w:rsidR="0070677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», 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 17.07.2018 №2532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«О создании муниципальных общественных комиссий по реализации муниципальной программы муниципального образования город Тула </w:t>
      </w:r>
      <w:r w:rsidR="00B23E4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Формирование совреме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нной городской среды</w:t>
      </w:r>
      <w:r w:rsidR="00B23E4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предусматривающее в том числе, формирование 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муниципальных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 комиссий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из представителей органов местного самоуправления, политических партий и движений, общественных организаций, иных лиц для организации такого обсуждения, проведения комиссионной оценки предложений заинтересованных лиц, а также для осуществления контроля</w:t>
      </w:r>
      <w:r w:rsidR="00DC29F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за реализацией муниципальной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программы</w:t>
      </w:r>
      <w:r w:rsidR="003757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DC29F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Общественный контроль</w:t>
      </w:r>
      <w:r w:rsidR="00DC29F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за формированием и реализацией муниципальной программы со стороны граждан и организаций осуществляется в процессе обсуждения проекта муниципальной программы, обсуждения дизайн-проектов, координации за ходом проведения и приемки выполненных работ. </w:t>
      </w:r>
    </w:p>
    <w:p w:rsidR="00C3256E" w:rsidRPr="0057266E" w:rsidRDefault="00C3256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Гарантийный срок на результаты выполненных работ по благоустройству дворовых и общественных территорий в рамках муниципальных контрактов составляет три года.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Контроль за соблюдением муниципальным образованием город Тула условий предоставления субсидий осуществля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тся министерством 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строительства</w:t>
      </w:r>
      <w:r w:rsidR="00B4777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жилищно-коммунального хозяйства Тульской области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главным распорядителем средств бюджета области.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5. Перечень показателей </w:t>
      </w:r>
      <w:r w:rsidR="00F53FF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(индикаторов)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муниципальной программы</w:t>
      </w:r>
    </w:p>
    <w:p w:rsidR="008315C9" w:rsidRPr="0057266E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Для оценки уровня решения задач муниципальной программы определены показатели (индикаторы), которые приведены в 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риложении </w:t>
      </w:r>
      <w:r w:rsidR="00F841C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37512" w:rsidRPr="0057266E" w:rsidRDefault="0053751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6. Перечень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1029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процессных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мероприятий муниципальной программы</w:t>
      </w:r>
    </w:p>
    <w:p w:rsidR="00DA0FC4" w:rsidRPr="0057266E" w:rsidRDefault="00DA0F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C744C6" w:rsidRPr="0057266E" w:rsidRDefault="001060E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Под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территорией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понимается территория муниципального образования соо</w:t>
      </w:r>
      <w:r w:rsidR="00C744C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тветствующего функционального н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азначения, предназначенная преимущественно для размещения и обеспечения функционирования объектов массов</w:t>
      </w:r>
      <w:r w:rsidR="00C744C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 посещения, а также объектов административного, делового назначения и являющаяся общедоступной (площадь, набережная, улица, пешеходная зона, сквер, парк, иная территория).</w:t>
      </w:r>
    </w:p>
    <w:p w:rsidR="00C744C6" w:rsidRPr="0057266E" w:rsidRDefault="00C744C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Под дворовой территорией понимается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домам.</w:t>
      </w:r>
    </w:p>
    <w:p w:rsidR="008C3721" w:rsidRPr="0057266E" w:rsidRDefault="008C372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Под комплексным проектом благоустройства территории понимается проект благоустройства территории, предусматривающий использование различных элементов благоустройства, а также функциональное разнообразие объекта в целях обеспечения привлекательности территории для разных групп населения, мероприятия по преобразованию отрасли городского хозяйства посредством внедрения цифровых технологий и платформенных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решений из перечня мероприятий, предусмотренных методическими рекомендациями по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цифровизации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городского хозяйства, утверждаемыми Министерством строительства и жилищно-коммунального хозяйства Российской Федерации.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Мероприятия имеют комплексный характер, каждое из которых представляет</w:t>
      </w:r>
      <w:r w:rsidR="00AA27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собой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совокупность взаимосвязанных действий по достижению показателей в рамках одной задачи муниципальной программы.</w:t>
      </w:r>
    </w:p>
    <w:p w:rsidR="00A05AF8" w:rsidRPr="0057266E" w:rsidRDefault="00F53FF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Благоустройство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реализуется </w:t>
      </w:r>
      <w:r w:rsidR="0072253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 итогам 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проведения рейтингового голосования по </w:t>
      </w:r>
      <w:r w:rsidR="008059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благоустройству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территорий</w:t>
      </w:r>
      <w:r w:rsidR="008059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из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минимального </w:t>
      </w:r>
      <w:r w:rsidR="0060561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дополнительного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перечн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ей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работ.</w:t>
      </w:r>
      <w:r w:rsidR="002D663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Адресный перечень общественных пространств может изменяться в соответствии </w:t>
      </w:r>
      <w:r w:rsidR="006E11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2D663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 поручениями губернатора Тульской области, первого заместителя губернатора Тульской области, главы администрации города Тулы, заместителя главы администрации города Тулы.</w:t>
      </w:r>
    </w:p>
    <w:p w:rsidR="008C3721" w:rsidRPr="0057266E" w:rsidRDefault="008C372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Информация о реализации муниципальной программы своевременно размещается в государственной информационной системе жилищно-коммунального хозяйства.</w:t>
      </w:r>
    </w:p>
    <w:p w:rsidR="00E74FA4" w:rsidRPr="0057266E" w:rsidRDefault="00E74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Дворовая территория подлежит благоустройству при условии принятия элементов благоустройства, созданных при благоустройстве, в состав общего имущества многоквартирного дома.</w:t>
      </w:r>
    </w:p>
    <w:p w:rsidR="00983EAF" w:rsidRPr="0057266E" w:rsidRDefault="00983EA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Благоустройству дворовых территорий подлежат дворовые территории, принадлежащие многоквартирным домам старше 5 лет с момента ввода в эксплуатацию.</w:t>
      </w:r>
    </w:p>
    <w:p w:rsidR="00E74FA4" w:rsidRPr="0057266E" w:rsidRDefault="00465D9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выполнении </w:t>
      </w:r>
      <w:r w:rsidR="00E74F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перечня работ по благоустройству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</w:t>
      </w:r>
      <w:r w:rsidR="00E74F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территорий, предусматривается финансовое участие заинтересованных лиц не менее 20 процентов.</w:t>
      </w:r>
    </w:p>
    <w:p w:rsidR="00E74FA4" w:rsidRPr="0057266E" w:rsidRDefault="00E74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После по</w:t>
      </w:r>
      <w:r w:rsidR="00E744A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ведения итогов рейтингового голос</w:t>
      </w:r>
      <w:r w:rsidR="00E744A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вания по благоустройству дворовых территорий и осуществления конкурсного отбора дворовых территорий</w:t>
      </w:r>
      <w:r w:rsidR="00E744A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включению в электронную очередь, муниципальная программа подлежит актуализации с проведением общественных обсуждений.</w:t>
      </w:r>
    </w:p>
    <w:p w:rsidR="00E744AC" w:rsidRPr="0057266E" w:rsidRDefault="00E744A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отношении дворовых территорий,</w:t>
      </w:r>
      <w:r w:rsidR="00F34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которых планируются работы по благоустройству, обеспечивается проведение работ по образованию земельных участков.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CC4CE4" w:rsidRPr="0057266E" w:rsidRDefault="00CC4CE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муниципального образования город Тула исключать из адресного перечня дворовых территорий, подлежащих благоустройству в рамках реализации муниципальной программы, дворовые территории, собственники помещений многоквартирных домов которых приняли решение об отказе от </w:t>
      </w:r>
      <w:r w:rsidR="00D742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дворовой территории в рамках реализации соответствующей программы или не приняли решения о благоустройстве дворовой территории в сроки, установленные муниципальной программой. При этом исключение дворовой территории из перечня дворовых территорий, подлежащих благоустройству в рамках реализации муниципальной программы, возможно только при условии одобрения соответствующего решения муниципального образования межведомственной комиссией в порядке, </w:t>
      </w:r>
      <w:r w:rsidR="00D742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установленном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такой комиссией.</w:t>
      </w:r>
    </w:p>
    <w:p w:rsidR="00D74243" w:rsidRPr="0057266E" w:rsidRDefault="00D7424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муниципального образования город Тула исключать из адресного перечня дворовых и общественных территорий, подлежащих благоустройству </w:t>
      </w:r>
      <w:r w:rsidR="006E11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реализации муниципальной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</w:t>
      </w:r>
      <w:r w:rsidR="006E11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установленном такой комиссией.</w:t>
      </w:r>
    </w:p>
    <w:p w:rsidR="00A15C98" w:rsidRPr="0057266E" w:rsidRDefault="00A15C9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Право муниципального образования город Тула исключать из адресного перечня дворовых и общественных территорий, подлежащих благоустройству в рамках реализации муниципальной программы, территории, благоустроенные в рамках муниципальных программ в сфере благоустройства,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D74243" w:rsidRPr="0057266E" w:rsidRDefault="00D7424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Обязательным условием для благоустройства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является предельная дата заключения муниципальных контрактов не позднее 1 ию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я, для дворовых территорий не позднее 1 мая, за исключением случаев обжалования действий (бездействия) заказчика </w:t>
      </w:r>
      <w:r w:rsidR="0075343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 (или) комиссии по осуществлении закупок и (или) оператора электронной площадки при осуществлении закупок, работ, услуг в порядке, установленном законодательством Российской Федерации, при которых срок заключения муниципальных контрактов продлевается на срок указанного обжалования.</w:t>
      </w:r>
    </w:p>
    <w:p w:rsidR="00CC4CE4" w:rsidRPr="0057266E" w:rsidRDefault="00CC4CE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0461E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6.1. Минимальный перечень работ по благоустройству двор</w:t>
      </w:r>
      <w:r w:rsidR="00F34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овых территорий</w:t>
      </w:r>
    </w:p>
    <w:p w:rsidR="001D287B" w:rsidRPr="0057266E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461E2" w:rsidRPr="0057266E" w:rsidRDefault="000461E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Минимальный перечень работ по благоустройству дворовых территорий включает в себя следующие виды работ: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дворовых проездов;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обеспечение освещения дворовых территорий;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скамеек;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урн для мусора;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подходов к подъездам и существующих пешеходных дорожек, проложенных вдоль дворовых проездов.</w:t>
      </w:r>
    </w:p>
    <w:p w:rsidR="00A15C98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дворовых проездов из минимального перечня работ предусматривает, в том числе, устройство водоотводных лотков, замену бордюрного камня, подъем колодцев, корчевку пней, удаление расположенной в пределах ремонтируемой проезжей части растительности, если указанные элементы относятся к конструктиву проезжей части и являются неотъемлемой ее частью.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162762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6.2. Дополнительный перечень работ по благоустройству дворовых территорий</w:t>
      </w:r>
    </w:p>
    <w:p w:rsidR="001D287B" w:rsidRPr="0057266E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F5662" w:rsidRPr="0057266E" w:rsidRDefault="006F566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Дополнительный перечень работ по благоустройству дворовых территорий включает в себя следующие виды работ: 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и устройство дворовых проездов, образующих проезды к территориям, прилегающим к многоквартирным домам (за исключением проезда, непосредственно прилегающего к подходам к подъездам многоквартирного дома);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устройство новых и ремонт существующих парковочных карманов (асфальтобетонные, щебеночные покрытия и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экопарковка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);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устройство новых и ремонт существующих разворотных колец и пожарных разъездов;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расширений проезжих частей дворовых территорий многоквартирных домов;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новых асфальтированных дорожек и дорожек из тротуарной плитки;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существующих асфальтированных дорожек и дорожек из тротуарной плитки;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детского, игрового, спортивного оборудования, а также оборудования для хозяйственных площадок (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коврочистки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стойки для сушки белья и др.);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устройство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из резиновой крошки под детское, игровое, спортивное оборудование с обустройством основания под такое покрытие (асфальт, бетон);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устройство спортивных площадок для игры в футбол, волейбол, баскетбол с ограждением по периметру, устройством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на них (резиновое покрытие, искусственная трава);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металлических секционных декоративных ограждений газонов, палисадников, парковок высотой не более 1,5 м;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ограждений детских, игровых, спортивных площадок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 периметру такой площадки;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озеленение территорий (посадка деревьев, кустарников, газонов, снос и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кронирование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деревьев, корчевание пней и пр.);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отсыпку, планировку и выравнивание: газонов, палисадников, детских, игровых, спортивных и хозяйственных площадок, вазонов, цветочниц;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подпорных стен для укрепления откосов и грунтов на дворовых территориях с их оштукатуриванием, окраской, иной облицовкой или без таковых работ;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лестничных маршей, спусков (из бордюрного камня или бетонных заводского изготовления), в том числе с оборудованием их металлическими поручнями;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пандусов;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малых архитектурных форм (за исключением лавочек и урн).</w:t>
      </w:r>
    </w:p>
    <w:p w:rsidR="00B47771" w:rsidRPr="0057266E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84011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6.</w:t>
      </w:r>
      <w:r w:rsidR="00C063C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Перечень работ по благоустройству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B12487" w:rsidRPr="0057266E" w:rsidRDefault="00B1248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Работы по благоустройству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могут проводится по следующим направлениям: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новых асфальтобетонных и плиточных покрытий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-ремонт асфальтобетонных покрытий и покрытий из тротуарных плит;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-установка, замена и ремонт бордюрного камня с последующей окраской или без таковой; 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парковочных карманов;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-установка скамеек (лавочек) и урн для сбора мусора, асфальтирование карманов под ними;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и ремонт асфальтированных дорожек и дорожек из тротуарной плитки;</w:t>
      </w:r>
    </w:p>
    <w:p w:rsidR="00840117" w:rsidRPr="0057266E" w:rsidRDefault="007712B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8401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установка детского, игрового, спортивного оборудования, а также обустройство </w:t>
      </w:r>
      <w:r w:rsidR="003757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иных элементов благоустройства</w:t>
      </w:r>
      <w:r w:rsidR="008401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из резиновой крошки под детское, игровое, спортивное оборудование с обустройством основания под такое покрытие (асфальт, бетон);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спортивных площадок для игры в футбол, волейбол, баскетбол, хоккей с ограждением по периметру, устройством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на них (резиновое покрытие, искусственная трава), нанесением разметки, устройством трибун;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ограждений газонов, палисадников, детских, игровых, спортивных площадок, парковок, ограждений, отделяющих территорию от проезжих частей дорог;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наружного освещения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 установкой опор освещения, прокладкой 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самонесущего изолированного провода (СИП)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установкой светильников;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-озеленение территорий, которое включает в себя посадку деревьев, кустарников, газонов, снос и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кронирование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деревьев, корчевание пней, завоз грунта и пр.;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-отсыпка грунтом, планировка и выравнивание газонов, палисадников,</w:t>
      </w:r>
      <w:r w:rsidR="00A6749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детских, игровых, спортивных площадок, территори</w:t>
      </w:r>
      <w:r w:rsidR="006F566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A6749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которых располагаются </w:t>
      </w:r>
      <w:proofErr w:type="spellStart"/>
      <w:r w:rsidR="00A6749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коврочистки</w:t>
      </w:r>
      <w:proofErr w:type="spellEnd"/>
      <w:r w:rsidR="00A6749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сушка для белья,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вазон</w:t>
      </w:r>
      <w:r w:rsidR="00A6749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цветочниц</w:t>
      </w:r>
      <w:r w:rsidR="00A6749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подпорных стен для укрепления откосов и грунтов на </w:t>
      </w:r>
      <w:r w:rsidR="00DF73A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территориях с их оштукатуриванием и окраской или без таковых работ;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лестничных маршей, спусков (из бордюрного камня или бетонных маршей заводского изготовления) с оборудованием их металлическими поручнями;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пандусов для обеспечения беспрепятственного перемещения маломобильных групп населения;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ограждающих устройств: бетонных, металлических столбиков для ограждения парковок, тротуаров, детских игровых площадок (кроме шлагбаумов и автоматических ворот);</w:t>
      </w:r>
    </w:p>
    <w:p w:rsidR="008A570A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вазонов, цветочниц;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-работы по благоустройству и ремонту облицовки памятников, стел, архитектурных скульптур и композиций, мемориалов, а такж</w:t>
      </w:r>
      <w:r w:rsidR="00DF73A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е оснований </w:t>
      </w:r>
      <w:r w:rsidR="006E11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DF73A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 подиумов под ними;</w:t>
      </w:r>
    </w:p>
    <w:p w:rsidR="00DF73A8" w:rsidRPr="0057266E" w:rsidRDefault="00DF73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видеонаблюдения;</w:t>
      </w:r>
    </w:p>
    <w:p w:rsidR="00DF73A8" w:rsidRPr="0057266E" w:rsidRDefault="00DF73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худо</w:t>
      </w:r>
      <w:r w:rsidR="008315C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жественной и архитектурной подс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ветки.</w:t>
      </w:r>
    </w:p>
    <w:p w:rsidR="00521605" w:rsidRPr="0057266E" w:rsidRDefault="0052160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по благоустройству общественных территорий предусматривает, в том числе, устройство водоотводных лотков, замену бордюрного камня, под</w:t>
      </w:r>
      <w:r w:rsidR="005375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ъ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ем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колодцев, корчевку пней, удаление расположенной в пределах ремонтируемой проезжей части растительности, если указанные элементы относятся к конструктиву проезжей части и являются неотъемлемой ее частью.</w:t>
      </w:r>
    </w:p>
    <w:p w:rsidR="00EB1CE1" w:rsidRPr="0057266E" w:rsidRDefault="00DF73A8" w:rsidP="00EB1CE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72253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6.4. </w:t>
      </w:r>
      <w:r w:rsidR="00EB1CE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мероприятий по благоустройству также включает в себя поставку, приобретение (закупку) оборудования (детского, игрового, спортивного оборудования, зеленых насаждений и малых архитектурных форм, туалетных кабин) для объектов благоустройства; поставку, приобретение (закупку) оборудования для эстетического оформления общественных территорий, включенных в муниципальные программы.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DE3CC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Нормативная стоимость (единичные расценки) работ по благоустройству дворовых территорий, входящих в состав перечня работ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37512" w:rsidRPr="0057266E" w:rsidRDefault="00DE3CC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Нормативная стоимость работ по благоустройству определяется согласно территориальным сметным нормативам Тульской области, внесенным приказом Минстроя России от 27.02.2015 № 140/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федеральный ре</w:t>
      </w:r>
      <w:r w:rsidR="00AA6EF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естр сметных нормативов</w:t>
      </w:r>
      <w:r w:rsidR="00D359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32044C" w:rsidRPr="0057266E" w:rsidRDefault="0032044C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F1EC7" w:rsidRPr="0057266E" w:rsidRDefault="007052B0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="006F053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6F053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306C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Визуализация объектов благоустройства в соответствии </w:t>
      </w:r>
      <w:r w:rsidR="006E11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9306C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 минимальным перечнем работ</w:t>
      </w:r>
    </w:p>
    <w:p w:rsidR="00B47771" w:rsidRPr="0057266E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F0539" w:rsidRPr="0057266E" w:rsidRDefault="003C76C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Визуализация объектов благоустройства в соответствии с минимальным перечнем видов работ представлена в приложении </w:t>
      </w:r>
      <w:r w:rsidR="008C1A2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F34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57266E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BA72A1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D577A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Условия о форме и минимальной доле трудового участия заинтересованных лиц, организаций в выполнении дополнительного перечня работ по благоустройству дворовых территорий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577A8" w:rsidRPr="0057266E" w:rsidRDefault="00F9749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Трудовое участие граждан реализуется при выполнении работ из минимального и дополнительного перечней видов работ и </w:t>
      </w:r>
      <w:r w:rsidR="00D577A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может выражаться в выполнении жителями неоплачиваемых работ, не требующих специальной квалификации: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уборка мелкого летучего мусора после производства работ;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покраска бордюрного камня;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озеленение территории (посадка саженцев деревьев, кустарников);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иные виды работ по усмотрению жителей.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Количество жителей, принимающих трудовое участие, а также его периодичность в выполнении работ по благоустройству (не менее 1 раза за период проведения работ по благоустройству дворовой территории) устанавливается физическим или юридическим лицом, представляющим интересы собственников помещений в многоквартирных домах, дворовые территории которых участвуют в муниципальной программе, уполномоченным общим собранием собственников помещений многоквартирного дома (далее - инициативная группа).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Инициативная группа по окончании работ, изложенных в перечне дополнительных работ, предоставляет в главное управление администрации по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соответствующему территориальному округу отчет о трудовом участии жителей многоквартирного дома, территория которого благоустраивалась, с приложением подтверждающих фотоматериалов.</w:t>
      </w:r>
    </w:p>
    <w:p w:rsidR="00C45BD7" w:rsidRPr="0057266E" w:rsidRDefault="00C45BD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BA72A1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9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Условия об уровне финансового участия жителей многоквартирных дом</w:t>
      </w:r>
      <w:r w:rsidR="0005723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Финанс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овое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участие жителей обязательно при благоустройстве объектов, указанных в дополнительном перечне работ по благоустройству дворовых территорий.</w:t>
      </w:r>
    </w:p>
    <w:p w:rsidR="00AA2E19" w:rsidRPr="0057266E" w:rsidRDefault="00AA2E1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мероприятий по благоустройству дворовых террито</w:t>
      </w:r>
      <w:r w:rsidR="001671E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ий из минимального перечня работ осуществляется без финансового участия, из дополнительного – в объеме не </w:t>
      </w:r>
      <w:r w:rsidR="00375E0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менее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1,0% от общей стоимости таких работ, но не более 50%.</w:t>
      </w:r>
    </w:p>
    <w:p w:rsidR="009469EC" w:rsidRPr="0057266E" w:rsidRDefault="009469E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Реализация мероприятий по благоустройству дворовых территорий из минимального перечня работ осуществляется без финансового участия, из дополнительного – в объеме </w:t>
      </w:r>
      <w:r w:rsidR="00DF4FF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не менее </w:t>
      </w:r>
      <w:r w:rsidR="0005723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20</w:t>
      </w:r>
      <w:r w:rsidR="00A459F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 от общей стоимости таких работ</w:t>
      </w:r>
      <w:r w:rsidR="00A459F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но не более 50%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A729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Такое условие распространя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="00A729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тся на дворовые территории, включенные в му</w:t>
      </w:r>
      <w:r w:rsidR="004B783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</w:t>
      </w:r>
      <w:r w:rsidR="00A729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иципальную программу после вступления в силу постановления Правительства Российской Федерации от 09 февраля 2019 года №106 «О внесении изменений в приложение №15 к государственной программе Российской Федерации «Обеспечение доступным и комфортным жильем и коммунальными услугами граждан Российской Федерации».</w:t>
      </w:r>
    </w:p>
    <w:p w:rsidR="001671E6" w:rsidRPr="0057266E" w:rsidRDefault="001671E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выполнении перечня работ по благоустройству </w:t>
      </w:r>
      <w:r w:rsidR="00465D9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территорий, предусматривается финансовое участие заинтересованных лиц не менее 20 процентов.</w:t>
      </w:r>
    </w:p>
    <w:p w:rsidR="00E7503B" w:rsidRPr="0057266E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Аккумулирование средств</w:t>
      </w:r>
      <w:r w:rsidR="00527C5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поступающих в рамках пожертвований от населения, юридических и физических лиц, индивидуальных предпринимателей</w:t>
      </w:r>
      <w:r w:rsidR="00527C5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осуществляется </w:t>
      </w:r>
      <w:r w:rsidR="00527C5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на едином счете бюджета муниципального образования город Тула по кодам доходов 865207040200400001</w:t>
      </w:r>
      <w:r w:rsidR="007274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527C5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0 «Поступления от денежных пожертвований, предоставляемых физическими лицами получателям средств бюджетов городских округов», 865207040500400001</w:t>
      </w:r>
      <w:r w:rsidR="007274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527C5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0 «Прочие безвозмездные поступления в бюджеты городских округов», закрепленным за главным администратором доходов бюджета муниципального образования город Тула -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управлением по благоустройс</w:t>
      </w:r>
      <w:r w:rsidR="00C915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тву администрации города Тулы</w:t>
      </w:r>
      <w:r w:rsidR="009229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C915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229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редства, поступающие на счет</w:t>
      </w:r>
      <w:r w:rsidR="001C18C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имеют статус безвозмездных поступлений и оформляются договорами пожертвования.</w:t>
      </w:r>
      <w:r w:rsidR="00E81A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Управлением по благоустройству администрации города Тулы ведется учет вышеуказанных средств с разбивкой в разрезе объектов, заявки по которым прошли конкурсный отбор и будут выбраны для реализации муниципальной программы «Формирование современной городской сред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E81A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».</w:t>
      </w:r>
    </w:p>
    <w:p w:rsidR="00E7503B" w:rsidRPr="0057266E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Принятие средств на реализацию программы от населения муниципального образования город Тула осуществляется главным администратором после проверки смет на выполнение работ в хозрасчетном центре Тульской области и предоставления договоров пожертвования населения, юридических и физических лиц, индивидуальных предпринимателей.</w:t>
      </w:r>
    </w:p>
    <w:p w:rsidR="005C199D" w:rsidRPr="0057266E" w:rsidRDefault="005C199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В случае увеличения стоимости работ</w:t>
      </w:r>
      <w:r w:rsidR="00AB5F2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35458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выполнения </w:t>
      </w:r>
      <w:r w:rsidR="00AB5F2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дополнительн</w:t>
      </w:r>
      <w:r w:rsidR="0035458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AB5F2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видов работ</w:t>
      </w:r>
      <w:r w:rsidR="0035458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C429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</w:t>
      </w:r>
      <w:r w:rsidR="0035458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связи с необходимостью завершения комплекса работ по благоустройству дворовых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жители совместно с администрацией муниципального образования могут принять решение о выделении дополнительных средств на выполнение работ за счет средств населения и муниципального образования.</w:t>
      </w:r>
    </w:p>
    <w:p w:rsidR="00E7503B" w:rsidRPr="0057266E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Расходование средств осуществляется в соответствии с заключенными муниципальными контрактами в рамках законодательства Российской Федерации о контрактной системе в сфере закупок товаров, работ, услуг для обеспечения государственных (муниципальных) нужд.</w:t>
      </w:r>
    </w:p>
    <w:p w:rsidR="00E7503B" w:rsidRPr="0057266E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Заключение контрактов и надзор за их исполнением осуществляется муниципальным учреждением «Городская Служба Единого Заказчика».</w:t>
      </w:r>
    </w:p>
    <w:p w:rsidR="00B051D7" w:rsidRPr="0057266E" w:rsidRDefault="00B051D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Денежные средства, собранные жителями и израсходованные не в полном объеме, подлежат возврату лицу, уполномоченному протоколом общего собрания собственников помещений МКД представлять интересы собственников на основании заявления, направленного в управление по благоустройству администрации города Тулы.</w:t>
      </w:r>
    </w:p>
    <w:p w:rsidR="007B17BF" w:rsidRPr="0057266E" w:rsidRDefault="007B17B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10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Услови</w:t>
      </w:r>
      <w:r w:rsidR="008F457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 проведении работ по благоустройству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части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обеспечения доступности для маломобильных групп населения</w:t>
      </w:r>
    </w:p>
    <w:p w:rsidR="008315C9" w:rsidRPr="0057266E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формировании объема работ по благоустройству дворовых территорий и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предусматривается возможность использования данных объектов маломобильными группами населения. Работы по созданию комфортных условий обеспечения доступности для маломобильных групп населения будут проведены в соответствии со статьей 15 Федерального закона</w:t>
      </w:r>
      <w:r w:rsidR="0060561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24 ноября 1995 года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181-ФЗ «О социальной защите инвалидов в Российской Федерации», </w:t>
      </w:r>
      <w:r w:rsidR="0060561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ешением Тульской городской Думы от 3</w:t>
      </w:r>
      <w:r w:rsidR="00B051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.0</w:t>
      </w:r>
      <w:r w:rsidR="00B051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.201</w:t>
      </w:r>
      <w:r w:rsidR="00B051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B051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/</w:t>
      </w:r>
      <w:r w:rsidR="00B051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1156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«О Правилах благоустройства территории муниципального образования город Тула». </w:t>
      </w:r>
    </w:p>
    <w:p w:rsidR="00B41DF1" w:rsidRPr="0057266E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B8392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11.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Порядок разработки, обсуждения с заинтересованными </w:t>
      </w:r>
      <w:r w:rsidR="008A570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л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ицами и утверждения дизайн-проектов благоустройства дворов</w:t>
      </w:r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включенн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</w:t>
      </w:r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муниципальную п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рограмму</w:t>
      </w:r>
    </w:p>
    <w:p w:rsidR="00B83921" w:rsidRPr="0057266E" w:rsidRDefault="00B83921" w:rsidP="00B8392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Дизайн–проект создается для каждой дворовой территории и каждо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общественной территории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 состоит из: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титульного листа с указанием адреса объекта благоустройства;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пояснительной записки, указывающей объемы и виды работ;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план – схемы размещения объектов благоустройства на дворовой территории</w:t>
      </w:r>
      <w:r w:rsidR="006F566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листа визуализации элементов благоустройства, которые будут установлены на объекте благоустройства;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листа согласования дизайн – проекта.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Лист согласования дизайн-проекта для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подписывается территориальными общественными самоуправлениями</w:t>
      </w:r>
      <w:r w:rsidR="00E224B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уполномоченным представителем 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главного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управления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администрации города Тулы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соответствующему территориальному округу, в границах котор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ого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расположен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D359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общественная территория</w:t>
      </w:r>
      <w:r w:rsidR="00E224B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представителем общественных объединений инвалидов.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разработке дизайн-проектов 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возможно </w:t>
      </w:r>
      <w:r w:rsidR="00297F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привле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чение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специалист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архитектурных специальностей ВУЗов, в том числе выпускник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="00297F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а также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архитектор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D4171A" w:rsidRPr="0057266E" w:rsidRDefault="00297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Дизайн-проект выносится на общественное обсуждение и утверждается протокол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ами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D359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заседания муниципальн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D359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D359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комисси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0C152F" w:rsidRPr="0057266E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Поданные заявки подлежат ежегодной актуализации по причине смены уполномоченного лица от собственников многоквартирного дома, 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при необходимости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уточнения состава проводимых работ и т.д.;</w:t>
      </w:r>
    </w:p>
    <w:p w:rsidR="000C152F" w:rsidRPr="0057266E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протоколе собрания собственников о вступлени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муниципальную программу одним из обязательных 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условий 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предусмотреть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решение о принятии в состав общего имущества собственников помещений в многоквартирн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ом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(в собственность – для собственников зданий, строений и сооружений), оборудования, малых архитектурных форм, иных некапитальных объектов, установленных на дворовой территории в результате реализации программы</w:t>
      </w:r>
      <w:r w:rsidR="007B17B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дворового проезда, устройство освещения, установка лавочек и урн)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57266E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C0C89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овлечен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ие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граждан и общественных организаций в процесс обсуждения проекта муниципальной программы</w:t>
      </w:r>
    </w:p>
    <w:p w:rsidR="00B47771" w:rsidRPr="0057266E" w:rsidRDefault="00B47771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420DCB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.1. Основные принципы и подходы</w:t>
      </w:r>
    </w:p>
    <w:p w:rsidR="00B04D9E" w:rsidRPr="0057266E" w:rsidRDefault="00B04D9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8F457F" w:rsidRPr="0057266E" w:rsidRDefault="008F457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Основные принципы и подходы по привлечению граждан и общественных организаций к обсуждению проекта муниципальной программы включают в себя следующие мероприятия:</w:t>
      </w:r>
    </w:p>
    <w:p w:rsidR="008F457F" w:rsidRPr="0057266E" w:rsidRDefault="008F457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- в общественное обсуждение вовлекаются как нынешние пользователи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так и потенциальные пользователи, которые также являются частью целевой аудитории;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все формы участия граждан, организаций направлены на наиболее полное включение всех заинтересованных сторон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выявление их истинных интересов и ценностей, на достижение согласия по целям и планам реализации проектов по благоустройству дворовых территорий,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открытое обсуждение общественных территорий, подлежащих благоустройству, проектов благоустройства указанных территорий;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все решения, касающиеся благоустройства общественных территорий, принимаются открыто и гласно, с учетом мнения жителей муниципального образования город Тула;</w:t>
      </w:r>
    </w:p>
    <w:p w:rsidR="0011726A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овлечени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школьников и студентов, так как это способствует формированию положительного отношения молодежи к 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развитию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образовани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 Тула.</w:t>
      </w:r>
    </w:p>
    <w:p w:rsidR="00A1478E" w:rsidRPr="0057266E" w:rsidRDefault="00A1478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.2. Механизмы и социальные технологии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24B78" w:rsidRPr="0057266E" w:rsidRDefault="00924B7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Основными механизмами и социальными технологиями вовлечения граждан и общественных организаций являются: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внедрение интерактивного формата обсуждения проектов по благоустройству, предполагающего использование широкого набора инструментов для вовлечения и обеспечения участия и современных групповых методов работы;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анкетирование, опросы, проведение общественных обсуждений, встречи с жителями, территориальным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общественным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самоуправлени</w:t>
      </w:r>
      <w:r w:rsidR="006924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участие в общественных обсуждениях</w:t>
      </w:r>
      <w:r w:rsidR="007B0FB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представителей Общественной палаты Тульской области, депутатов Тульской городской Думы, политических партий, председателей </w:t>
      </w:r>
      <w:r w:rsidR="008F457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территориальных общественных самоуправлений (далее – </w:t>
      </w:r>
      <w:r w:rsidR="007B0FB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ТОС</w:t>
      </w:r>
      <w:r w:rsidR="008F457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формирование отчета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 итогам встреч</w:t>
      </w:r>
      <w:r w:rsidR="007B0FB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любых других форматов общественных обсуждений, а также видеозаписи самого мероприятия, обеспечение его опубликования на официальном сайте </w:t>
      </w:r>
      <w:r w:rsidR="007B0FB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администрации города Тулы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информационно-телекоммуникационной сети Интернет;</w:t>
      </w:r>
    </w:p>
    <w:p w:rsidR="007C3B32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обеспечение публикации о проекте по благоустройству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о результатах </w:t>
      </w:r>
      <w:proofErr w:type="spellStart"/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предпроектного</w:t>
      </w:r>
      <w:proofErr w:type="spellEnd"/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исследования, а также</w:t>
      </w:r>
      <w:r w:rsidR="007C3B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самого проекта благоустройства.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7B0FB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.3. Ф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ормы участия граждан, организаций в процессе обсуждения проекта муниципальной программы, отбора дворовых территорий, общественных территорий для вклю</w:t>
      </w:r>
      <w:r w:rsidR="007C3B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чения в муниципальную программу</w:t>
      </w:r>
    </w:p>
    <w:p w:rsidR="00E6327C" w:rsidRPr="0057266E" w:rsidRDefault="00E6327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C3B32" w:rsidRPr="0057266E" w:rsidRDefault="007C3B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Формы участия граждан, организаций в процессе обсуждения проекта муниципальной программы, отбора дворовых территорий,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для включения в муниципальную программу: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совместное определение целей и задач по развитию дворовых территорий,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потенциалов указанных территорий;</w:t>
      </w:r>
    </w:p>
    <w:p w:rsidR="007B0FB5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определение основных видов активност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функциональных зон и их взаимного расположения на выбранной общественной территории</w:t>
      </w:r>
      <w:r w:rsidR="007C3B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обсуждение и выбор типа оборудования, некапитальных объектов, малых архитектурных форм, включая определение их функционального назначения, соответствующих габаритов, стилевого решения, материалов дворовой территории, общественных территорий;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консультации в выборе типов покрытий с учетом функционального зонирования дворовой территории,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консультации по предполагаемым типам озеленения дворовой территории,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консультации по предполагаемым типам освещения и осветительного оборудования дворовой территории, общественных территорий;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участие в разработке проекта благоустройства дворовой территории, общественных территорий, обсуждение решений с архитекторами, проектировщиками и другими профильными специалистами;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согласование проектных решений с участниками процесса проектирования и будущими пользователями, включая местных жителей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(взрослых и детей), предпринимателей, собственников соседних территорий и других заинтересованных сторон;</w:t>
      </w:r>
    </w:p>
    <w:p w:rsidR="00D75D5A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осуществление общественного контроля над процессом реализации проекта по благоустройству общественных</w:t>
      </w:r>
      <w:r w:rsidR="00DF73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дворовых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57266E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C0C89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.4. Информирование жителей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организаций о 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благоустройстве</w:t>
      </w:r>
      <w:r w:rsidR="004B4E8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</w:p>
    <w:p w:rsidR="00B47771" w:rsidRPr="0057266E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C3B32" w:rsidRPr="0057266E" w:rsidRDefault="007C3B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Информирование жителей, организаций о благоустройстве дворовых территорий,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планируемых изменениях и возможности участия в этом процессе путем:</w:t>
      </w:r>
    </w:p>
    <w:p w:rsidR="000905E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размещения информации на официальном сайте администрации города Тулы в информационно-телекоммуникационной сети Интернет. Обе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спечени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9749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онлайн</w:t>
      </w:r>
      <w:r w:rsidR="00F9749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участия и регулярного информирования о ходе проекта, с публикацией фото, видео и текстовых отчетов по итогам проведения общественных обсуждений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0905E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вывешивания информационных 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стендов,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расположенных 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 территориях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проектируем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объек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(дворовой территории,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информирования местных жителей через школы и детские сады, в том числе через школьные проекты путем организации конкурса рисунков;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направления индивидуальных приглашений участник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ам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встречи лично, по электронной почте или по телефону;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использования социальных сетей и </w:t>
      </w:r>
      <w:r w:rsidR="004264C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Интернет-ресурсов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для донесения информации до различных общественных и профессиональных сообществ;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направления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представител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ей</w:t>
      </w:r>
      <w:r w:rsidR="00070F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главных управлений администрации города Тулы по территориальным округам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для участия в общих собраниях собственников помещений в многоквартирных домах, на которых принимаются решения о представлении предложений по дворовым территориям для включения в муниципальную программу;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организации </w:t>
      </w:r>
      <w:r w:rsidR="00070F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представителями главных управлений администрации города Тулы по территориальным округам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отдельны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встреч с представителями советов многоквартирных домов, </w:t>
      </w:r>
      <w:proofErr w:type="spellStart"/>
      <w:r w:rsidR="00070F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ТОСов</w:t>
      </w:r>
      <w:proofErr w:type="spellEnd"/>
      <w:r w:rsidR="00070F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организаций, лицами, осуществляющими управление многоквартирными домами (управляющие организации, товарищества собственников жилья, жилищно-строительные кооперативы) и их объединениями, арендаторами жилых и нежилых помещений многоквартирных домов, действующими на территории муниципального образования </w:t>
      </w:r>
      <w:r w:rsidR="00070F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город Тула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целях разъяснения им возможностей представления собственниками помещений в многоквартирных домах предложений о благоустройстве дворовых территорий с привлечением бюджетных средств и условий предоставления такой поддержки;</w:t>
      </w:r>
    </w:p>
    <w:p w:rsidR="00A05AF8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организ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ации прием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заявок на проведение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</w:t>
      </w:r>
      <w:r w:rsidR="00070F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главных управлениях администрации города Тулы по территориальным округам</w:t>
      </w:r>
      <w:r w:rsidR="00A05AF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B41DF1" w:rsidRPr="0057266E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13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Ресурсное обеспечение муниципальной программы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Объем средств, необходимых на реализацию муниципальной программы</w:t>
      </w:r>
      <w:r w:rsidR="00C32C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всех источников финансирования на 201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 20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год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представлен в </w:t>
      </w:r>
      <w:hyperlink w:anchor="Par1658" w:history="1">
        <w:r w:rsidR="00B93473" w:rsidRPr="0057266E">
          <w:rPr>
            <w:rFonts w:ascii="PT Astra Serif" w:eastAsia="Times New Roman" w:hAnsi="PT Astra Serif" w:cs="Times New Roman"/>
            <w:b w:val="0"/>
            <w:sz w:val="28"/>
            <w:szCs w:val="28"/>
          </w:rPr>
          <w:t>Приложении</w:t>
        </w:r>
      </w:hyperlink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197D01" w:rsidRPr="0057266E" w:rsidRDefault="00EF51B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муниципальной программы планируется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федерального бюджета, средств бюджета Тульской области, средств бюджета муниципального образования город Тула, а также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жителей многоквартирных домов, дворовые территории которых планируются к благоустройству</w:t>
      </w:r>
      <w:r w:rsidR="0060561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выполнения дополнительного перечн</w:t>
      </w:r>
      <w:r w:rsidR="00F841C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60561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муниципальной программы. Муниципальная программа реализуется за счет выполнения комплекса мероприятий, которые </w:t>
      </w:r>
      <w:r w:rsidR="00D862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будут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предусмотрены Правилами предоставления и распределения субсидий из бюджета Тульской области местным бюджетам в рамках реализации приоритетного проекта «Формирование комфортной городской среды». </w:t>
      </w:r>
    </w:p>
    <w:p w:rsidR="00197D01" w:rsidRPr="0057266E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соответствии с письмом Министерства строительства и жилищно-коммунального хозяйства Российской Федерации от 16 дек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абря 2017 года               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47268-АЧ/06, согласно абзацу 21 части 1 статьи 2 Федерального закона от 6 октября 2003 года № </w:t>
      </w:r>
      <w:hyperlink r:id="rId9" w:history="1">
        <w:r w:rsidRPr="0057266E">
          <w:rPr>
            <w:rFonts w:ascii="PT Astra Serif" w:eastAsia="Times New Roman" w:hAnsi="PT Astra Serif" w:cs="Times New Roman"/>
            <w:b w:val="0"/>
            <w:sz w:val="28"/>
            <w:szCs w:val="28"/>
          </w:rPr>
          <w:t>131-ФЗ</w:t>
        </w:r>
      </w:hyperlink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 «Об общих принципах организации местного самоуправления в Российской Федерации» комплекс мероприятий по содержанию территории, а также по проектированию и размещению объектов благоустройства, направленных на обеспечение и повышение комфортности условий проживания граждан, поддержание и улучшение санитарного и эстетического состояния территории, определяется правилами благоустройства территорий муниципальных образований.</w:t>
      </w:r>
    </w:p>
    <w:p w:rsidR="00197D01" w:rsidRPr="0057266E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реализации мероприятий по благоустройству, предусмотренных муниципальной программой, в том числе в соответствии с проектами по благоустройству, перераспределение денежных средств, направляемых на те или иные мероприятия (виды работ (услуг)), а также включение новых, ранее не предусмотренных мероприятий, </w:t>
      </w:r>
      <w:r w:rsidR="003241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согласно</w:t>
      </w:r>
      <w:r w:rsidR="0095406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заключенных дополнительных соглашений с</w:t>
      </w:r>
      <w:r w:rsidR="003241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Мин</w:t>
      </w:r>
      <w:r w:rsidR="003241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истерств</w:t>
      </w:r>
      <w:r w:rsidR="0095406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ом</w:t>
      </w:r>
      <w:r w:rsidR="003241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строительства и жилищно-коммунального хозяйства </w:t>
      </w:r>
      <w:r w:rsidR="0095406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Тульской области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является допустимым при сохранении общего объема финансового обеспечения из федерального бюджета мероприятий муниципальных программ и предельного уровня их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софинансирования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При этом перераспределение и (или) включение новых мероприятий, в том числе проектов по благоустройству, требует внесения в установленном порядке соответствующих изменений в муниципальную программу.</w:t>
      </w:r>
    </w:p>
    <w:p w:rsidR="00197D01" w:rsidRPr="0057266E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Ассигнования федерального и регионального бюджетов предусмотрены по большей части на выполнение работ по благоустройству из минимального перечня видов работ. </w:t>
      </w:r>
    </w:p>
    <w:p w:rsidR="005C199D" w:rsidRPr="0057266E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Приведение дворовых и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 улучшенному санитарному и эстетическому состоянию требует также выполнения работ из дополнительного перечня работ по благоустройству, что в свою очередь требует дополнительных ассигнований из бюджета муниципального образования город Тула.</w:t>
      </w:r>
    </w:p>
    <w:p w:rsidR="001D287B" w:rsidRPr="0057266E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9C4D8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13.1.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жителей многоквартирных домов</w:t>
      </w:r>
    </w:p>
    <w:p w:rsidR="003F326E" w:rsidRPr="0057266E" w:rsidRDefault="003F326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C4D8C" w:rsidRPr="0057266E" w:rsidRDefault="009C4D8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Софинансирование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жителей многоквартирных домов осуществляется на основании согласия о принятии финансового участия в выполнении работ по благоустро</w:t>
      </w:r>
      <w:r w:rsidR="00BA72A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ству из дополнительного перечня работ по благоустройству и подписания договора пожертвования денежных средств</w:t>
      </w:r>
      <w:r w:rsidR="00F04D5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6D2143" w:rsidRPr="0057266E" w:rsidRDefault="00BE115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Заключение договоров пожертвования, а также перевод</w:t>
      </w:r>
      <w:r w:rsidR="006D21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денежных средств осуществляется до 1 </w:t>
      </w:r>
      <w:r w:rsidR="009A00F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декабр</w:t>
      </w:r>
      <w:r w:rsidR="000D30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6D21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</w:t>
      </w:r>
      <w:r w:rsidR="000D30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предшествующего отчетному году</w:t>
      </w:r>
      <w:r w:rsidR="00E114F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E114FA" w:rsidRPr="0057266E" w:rsidRDefault="00E114F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Случай, в котором </w:t>
      </w:r>
      <w:r w:rsidR="00BE1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договор</w:t>
      </w:r>
      <w:r w:rsidR="0051394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BE1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пожертвования денежных средств, а также перевод денежных средств на счет одаряемого не осуществляется в указанный срок,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является </w:t>
      </w:r>
      <w:r w:rsidR="00BE1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причиной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отказ</w:t>
      </w:r>
      <w:r w:rsidR="00BE1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выполнения работ по благоустройству дворовой территории</w:t>
      </w:r>
      <w:r w:rsidR="00BE1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исключения ее из </w:t>
      </w:r>
      <w:r w:rsidR="005F7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электронной очереди</w:t>
      </w:r>
      <w:r w:rsidR="00DB765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благоустройству дворовых территорий в рамках реализации муниципальной программы «Формирование современной городской среды».</w:t>
      </w:r>
    </w:p>
    <w:p w:rsidR="00D4171A" w:rsidRPr="0057266E" w:rsidRDefault="00F04D5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Образец договора пожертвования денежных средств представлен в приложении </w:t>
      </w:r>
      <w:r w:rsidR="002E7E3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 Положению о порядке конкурсного отбора дворовых территорий и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для выполнения работ по благоустройству в рамках муниципальной программы муниципального образования город Тула «Формирование современной городской ср</w:t>
      </w:r>
      <w:r w:rsidR="004903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еды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», утвержденного постановлением администра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ции города Тулы от 30.08.2017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2795 «Об утверждении Положения о порядке конкурсного отбора дворовых территорий и территорий общего пользования для выполнения работ по благоустройству в рамках муниципальной программы муниципального образования город Тула «Формирование совреме</w:t>
      </w:r>
      <w:r w:rsidR="000D30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нной городской среды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».</w:t>
      </w:r>
    </w:p>
    <w:p w:rsidR="007712B1" w:rsidRPr="0057266E" w:rsidRDefault="007712B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7266E" w:rsidRDefault="0057266E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7266E" w:rsidRDefault="0057266E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14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="0028721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рогноз ожидаемых результатов 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реализации </w:t>
      </w:r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муниципальной программ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</w:p>
    <w:p w:rsidR="00656812" w:rsidRPr="0057266E" w:rsidRDefault="0065681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87232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ходе реализации мероприятий муниципальной программы предусматривается:</w:t>
      </w:r>
    </w:p>
    <w:p w:rsidR="00E84E6B" w:rsidRPr="0057266E" w:rsidRDefault="00E84E6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увеличить количество </w:t>
      </w:r>
      <w:r w:rsidR="004264C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благоустроенных общественных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</w:t>
      </w:r>
      <w:r w:rsidR="007B17B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15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ед.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благоустроить не менее </w:t>
      </w:r>
      <w:r w:rsidR="009270A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316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A272C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A272C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E84E6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3A6675" w:rsidRPr="0057266E" w:rsidRDefault="003A667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87232" w:rsidRPr="0057266E" w:rsidRDefault="00656812" w:rsidP="00656812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            </w:t>
      </w:r>
      <w:r w:rsidR="00C063C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15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Характеристика вклада администрации города Тулы в достижение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результатов проекта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комфортной городской среды»</w:t>
      </w:r>
    </w:p>
    <w:p w:rsidR="00656812" w:rsidRPr="0057266E" w:rsidRDefault="00656812" w:rsidP="00656812">
      <w:pPr>
        <w:pStyle w:val="ConsPlusTitle"/>
        <w:tabs>
          <w:tab w:val="left" w:pos="851"/>
        </w:tabs>
        <w:ind w:firstLine="709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Тульская область стала одним из пилотных регионов в реализации федерального проекта «Формирование комфортной городской среды» в 2017 году. Целью данного проекта является сделать города благоустр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оенными и комфортными для жизни, с учетом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мнени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жителей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активном их участии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</w:p>
    <w:p w:rsidR="00387232" w:rsidRPr="0057266E" w:rsidRDefault="003A667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 данной муниципальной программе предусм</w:t>
      </w:r>
      <w:r w:rsidR="00480D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тр</w:t>
      </w:r>
      <w:r w:rsidR="00DF4FF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ено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финансирование за счет следующих источников: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средств федерального бюджета;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средств бюджета Тульской области;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средств бюджета муниципального образования город Тула. </w:t>
      </w:r>
    </w:p>
    <w:p w:rsidR="00387232" w:rsidRPr="0057266E" w:rsidRDefault="001A301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В 2017 году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лагоустро</w:t>
      </w:r>
      <w:r w:rsidR="00DF4FF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ено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163 дворовых территории и</w:t>
      </w:r>
      <w:r w:rsidR="00D4344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17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Муниципальная программа утверждена, в том числе и с учетом мнения жителей муниципального образования город Тула, после проведения общественного обсуждения. 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Администрацией города Тулы проведена большая работа по подготовке дизайн-проектов дворовых территорий и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предполагаемых к благоустройству в 2017</w:t>
      </w:r>
      <w:r w:rsidR="00FB735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2018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</w:t>
      </w:r>
      <w:r w:rsidR="00FB735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которые в свою очередь также были согласованы с представителями многоквартирных домов, территориальных общественных самоуправлений и другими заинтересованными лицами. </w:t>
      </w:r>
    </w:p>
    <w:p w:rsidR="00D4171A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настоящее время</w:t>
      </w:r>
      <w:r w:rsidR="00E34B5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администрацией города Тулы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пров</w:t>
      </w:r>
      <w:r w:rsidR="0076750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="00F841C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ена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работа по инвентаризации дворовых территорий,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="00E34B5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 территорий индивидуальных жилых застроек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По итогам инвентаризации и в соответствии с паспортами территорий </w:t>
      </w:r>
      <w:r w:rsidR="0076750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 картографическими материалами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управлением по благоустройству администрации города Тулы составлен паспорт</w:t>
      </w:r>
      <w:r w:rsidR="00FB735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благоустройства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территории муниципального образования город Тула</w:t>
      </w:r>
      <w:r w:rsidR="0076750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(Приложение 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76750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</w:p>
    <w:p w:rsidR="00FB735F" w:rsidRPr="0057266E" w:rsidRDefault="00FB735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2018 году</w:t>
      </w:r>
      <w:r w:rsidR="000E396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выполнены работы по благоустройству 77 дворовых территорий</w:t>
      </w:r>
      <w:r w:rsidR="00BB75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которые включают 138 многоквартирных домов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0344C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BE2C0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</w:t>
      </w:r>
      <w:r w:rsidR="00424A9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="00BE2C0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424A9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D46E97" w:rsidRPr="0057266E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2019 году выполнены работы по благоустройству 61 дворовой территории, которые включают 74 многоквартирных домов и 2 общественных территории.</w:t>
      </w:r>
    </w:p>
    <w:p w:rsidR="00C74455" w:rsidRPr="0057266E" w:rsidRDefault="00C7445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2020 году выполнены работы по благоустройству 6</w:t>
      </w:r>
      <w:r w:rsidR="009748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9748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территорий, которые включают </w:t>
      </w:r>
      <w:r w:rsidR="009748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себя 71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многоквартирн</w:t>
      </w:r>
      <w:r w:rsidR="009748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дом.</w:t>
      </w:r>
    </w:p>
    <w:p w:rsidR="00222C64" w:rsidRPr="0057266E" w:rsidRDefault="00222C6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2021 году выполнены работы по благоустройству 69 дворовых территорий, которые включают в себя 70 многоквартирных домов и 3 общественных территории.</w:t>
      </w:r>
    </w:p>
    <w:p w:rsidR="000D30DE" w:rsidRPr="0057266E" w:rsidRDefault="000D30D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2022 году выполнены работы по благоустройству 77 </w:t>
      </w:r>
      <w:r w:rsidR="006568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3 общественных территорий.</w:t>
      </w:r>
    </w:p>
    <w:p w:rsidR="00222C64" w:rsidRPr="0057266E" w:rsidRDefault="007A6C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2023 году выполнены работы по благоустройству 42 </w:t>
      </w:r>
      <w:r w:rsidR="006568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9 общественных территорий.</w:t>
      </w:r>
    </w:p>
    <w:p w:rsidR="00185AFA" w:rsidRDefault="00185AF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2024 году </w:t>
      </w:r>
      <w:r w:rsidR="00103A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выполнены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работы по благоустройству </w:t>
      </w:r>
      <w:r w:rsidR="000A0DE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</w:t>
      </w:r>
      <w:r w:rsidR="0060228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1 общественно</w:t>
      </w:r>
      <w:r w:rsidR="00103A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</w:t>
      </w:r>
      <w:r w:rsidR="0060228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пространств</w:t>
      </w:r>
      <w:r w:rsidR="00103A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</w:p>
    <w:p w:rsidR="00211D0C" w:rsidRDefault="00211D0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>
        <w:rPr>
          <w:rFonts w:ascii="PT Astra Serif" w:eastAsia="Times New Roman" w:hAnsi="PT Astra Serif" w:cs="Times New Roman"/>
          <w:b w:val="0"/>
          <w:sz w:val="28"/>
          <w:szCs w:val="28"/>
        </w:rPr>
        <w:t>В 2025 году выполнены работы по благоустройству 35 дворовых территорий многоквартирных домов и 15 общественных пространств.</w:t>
      </w:r>
    </w:p>
    <w:p w:rsidR="00BB2FEC" w:rsidRDefault="00BB2FEC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D05B74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02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Анализ рисков реализации муниципальной программы и описание мер по управлению рисками с целью минимизации их влияния на достижение цели муниципальной программы</w:t>
      </w:r>
    </w:p>
    <w:p w:rsidR="00D46E97" w:rsidRPr="0057266E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Основными рисками, оказывающими влияние на конечные результаты реализации мероприятий муниципальной программы, являются: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бюджетные риски, связанные с дефицитом регионального и местных бюджетов и возможностью невыполнения своих обязательств по </w:t>
      </w:r>
      <w:proofErr w:type="spellStart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софинансированию</w:t>
      </w:r>
      <w:proofErr w:type="spellEnd"/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мероприятий муниципальной программы; 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- риски невыполнения исполнителем обязательств, превышения стоимости проекта, риски низкого качества работ;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социальные риски, связанные с низкой социальной активностью населения, отсутствием массовой культуры соучастия в благоустройстве дворовых территорий.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целях выявления и минимизации возможных рисков в процессе реализации муниципальной программы предлагается: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перераспределение объемов финансирования в зависимости от динамики и темпов решения тактических задач;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при проведении конкурсных процедур предусматривать обеспечение заявки на участие в торгах, а при заключении контрактов - обеспечение контрактов;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при заключении контрактов предусматривать штрафные санкции или другие меры ответственности за неисполнение договорных обязательств;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осуществление мониторинга выполнения муниципальной программы, регулярный анализ выполнения показателей и мероприятий муниципальной программы;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привлечение жителей многоквартирных домов к активному участию в благоустройстве дворовых территорий путем проведения разъяснительной работы 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главными </w:t>
      </w:r>
      <w:r w:rsidR="00DF73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правлениями </w:t>
      </w:r>
      <w:r w:rsidR="000D30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администрации города Тулы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 территориальным округам.</w:t>
      </w:r>
    </w:p>
    <w:p w:rsidR="00B41DF1" w:rsidRPr="0057266E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2153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17</w:t>
      </w:r>
      <w:r w:rsidR="00C600E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План реа</w:t>
      </w:r>
      <w:r w:rsidR="00185AF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лизации муниципальной программы</w:t>
      </w:r>
    </w:p>
    <w:p w:rsidR="00F07465" w:rsidRPr="0057266E" w:rsidRDefault="00F0746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BC657B" w:rsidRPr="0057266E" w:rsidRDefault="00C600E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План реализации муниципальной программы муниципального образования город Тула «Формирование современной</w:t>
      </w:r>
      <w:r w:rsidR="001671E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городской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среды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246AB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представлен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</w:t>
      </w:r>
      <w:hyperlink w:anchor="Par2077" w:history="1">
        <w:r w:rsidR="00246ABA" w:rsidRPr="0057266E">
          <w:rPr>
            <w:rFonts w:ascii="PT Astra Serif" w:eastAsia="Times New Roman" w:hAnsi="PT Astra Serif" w:cs="Times New Roman"/>
            <w:b w:val="0"/>
            <w:sz w:val="28"/>
            <w:szCs w:val="28"/>
          </w:rPr>
          <w:t>Приложении</w:t>
        </w:r>
      </w:hyperlink>
      <w:r w:rsidR="00246AB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="00F34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AB38C8" w:rsidRPr="0057266E" w:rsidRDefault="00AB38C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666450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02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Адресные перечни объектов в рамках реализации муниципальной программы</w:t>
      </w:r>
    </w:p>
    <w:p w:rsidR="007B17BF" w:rsidRPr="0057266E" w:rsidRDefault="007B17BF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9460C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Адресны</w:t>
      </w:r>
      <w:r w:rsidR="00DB60D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 перечень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F3A2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дворовых т</w:t>
      </w:r>
      <w:r w:rsidR="009A00F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ерриторий многоквартирных домов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подлежащих благоустройству</w:t>
      </w:r>
      <w:r w:rsidR="0099460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C47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202</w:t>
      </w:r>
      <w:r w:rsidR="00CC72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="00DE7DD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-2030 </w:t>
      </w:r>
      <w:r w:rsidR="0099460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годах приведены в </w:t>
      </w:r>
      <w:proofErr w:type="spellStart"/>
      <w:r w:rsidR="0099460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п.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proofErr w:type="spellEnd"/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99460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</w:t>
      </w:r>
      <w:r w:rsidR="00C02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99460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.1</w:t>
      </w:r>
      <w:r w:rsidR="00DE7DD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CC47DE" w:rsidRPr="0057266E" w:rsidRDefault="00CC47D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Адресный перечень дворовых территорий многоквартирных домов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  <w:t xml:space="preserve">и общественных территорий, подлежащих благоустройству </w:t>
      </w:r>
      <w:r w:rsidR="00DB60D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202</w:t>
      </w:r>
      <w:r w:rsidR="0012522F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="00DB60D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году, приведен в п.п.18.2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., 18.</w:t>
      </w:r>
      <w:r w:rsidR="00DB60D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A7067" w:rsidRPr="0057266E" w:rsidRDefault="0099460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Перечни выполняемых видов работ с адресами территорий, подлежащих благоустройству </w:t>
      </w:r>
      <w:r w:rsidR="009F3A2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на текущий год</w:t>
      </w:r>
      <w:r w:rsidR="001A027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утвержда</w:t>
      </w:r>
      <w:r w:rsidR="0033482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ю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тся распоряжением администрации города Тулы</w:t>
      </w:r>
      <w:r w:rsidR="00424A9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 учетом ресурсного обеспечения муниципальной программы на текущий год</w:t>
      </w:r>
      <w:r w:rsidR="009F3A2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EE55BB" w:rsidRPr="0057266E" w:rsidRDefault="00EE55B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Во исполнение поручений Пр</w:t>
      </w:r>
      <w:r w:rsidR="000D30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езидента Российской Федерации, Г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убернатора Тульской области, главы администрации города Тулы выполнение работ по благоустройству дворовых и общественных территорий </w:t>
      </w:r>
      <w:r w:rsidR="006A75C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может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производит</w:t>
      </w:r>
      <w:r w:rsidR="00A061B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ь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ся</w:t>
      </w:r>
      <w:r w:rsidR="00E71B5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во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внеочередном порядке.</w:t>
      </w:r>
    </w:p>
    <w:p w:rsidR="00DF4FFB" w:rsidRPr="0057266E" w:rsidRDefault="009F3A2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ходе реализации муниципальной программы возможно вносить изменения в адресные перечни дворовых территорий многоквартирных домов и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территорий общего пользования, планируемых к благоустройству в 2018-20</w:t>
      </w:r>
      <w:r w:rsidR="00AB38C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годах в соответствии с </w:t>
      </w:r>
      <w:r w:rsidR="00EB18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рассмотренными заявлениями жителей с исчерпывающим перечнем документов.</w:t>
      </w:r>
    </w:p>
    <w:p w:rsidR="001D287B" w:rsidRPr="0057266E" w:rsidRDefault="001D287B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7486E" w:rsidRPr="0057266E" w:rsidRDefault="0097486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18.1. Адресный перечень дворовых территорий, планируемых к </w:t>
      </w:r>
      <w:r w:rsidR="00C9663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лагоустройству в 20</w:t>
      </w:r>
      <w:r w:rsidR="0045571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211D0C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-20</w:t>
      </w:r>
      <w:r w:rsidR="00AB38C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годах</w:t>
      </w:r>
    </w:p>
    <w:p w:rsidR="00AC79E2" w:rsidRPr="0057266E" w:rsidRDefault="00AC79E2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tbl>
      <w:tblPr>
        <w:tblW w:w="9258" w:type="dxa"/>
        <w:tblInd w:w="93" w:type="dxa"/>
        <w:tblLook w:val="04A0" w:firstRow="1" w:lastRow="0" w:firstColumn="1" w:lastColumn="0" w:noHBand="0" w:noVBand="1"/>
      </w:tblPr>
      <w:tblGrid>
        <w:gridCol w:w="766"/>
        <w:gridCol w:w="868"/>
        <w:gridCol w:w="2195"/>
        <w:gridCol w:w="5429"/>
      </w:tblGrid>
      <w:tr w:rsidR="00B400A9" w:rsidRPr="0057266E" w:rsidTr="00185AFA">
        <w:trPr>
          <w:trHeight w:val="454"/>
        </w:trPr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57266E" w:rsidRDefault="00B400A9" w:rsidP="00E40A31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№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57266E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№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эл.оч</w:t>
            </w:r>
            <w:proofErr w:type="spellEnd"/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57266E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Наименование тер. округа</w:t>
            </w:r>
          </w:p>
        </w:tc>
        <w:tc>
          <w:tcPr>
            <w:tcW w:w="5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57266E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  Адрес дворовой территории</w:t>
            </w:r>
          </w:p>
        </w:tc>
      </w:tr>
      <w:tr w:rsidR="006D389C" w:rsidRPr="0057266E" w:rsidTr="00E40A31">
        <w:trPr>
          <w:trHeight w:val="10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A1735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Галкина, д.22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14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Бундурина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34 / 67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82а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Красноармейский, пр., д. 22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Болдина, д. 1,3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Новомосковская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7а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67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Менделеевский, ул. Пионерская, 9, 15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Скуратовский микрорайон, д. 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Рязанская, д. 28 /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 9, к.1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Жукова, д. 16, корп. 2</w:t>
            </w:r>
          </w:p>
        </w:tc>
      </w:tr>
      <w:tr w:rsidR="006D389C" w:rsidRPr="0057266E" w:rsidTr="00E40A31">
        <w:trPr>
          <w:trHeight w:val="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Степанова, д. 33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Обидимо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Ленина,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35а</w:t>
            </w:r>
          </w:p>
        </w:tc>
      </w:tr>
      <w:tr w:rsidR="006D389C" w:rsidRPr="0057266E" w:rsidTr="00E40A31">
        <w:trPr>
          <w:trHeight w:val="8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31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68448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Гагарина, д. 23а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Костычева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12, корп.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216EA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Ген. Горшкова,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д.166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Р. Зорге, д. 26а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Болотова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/ Рогова, 68 / 41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Бундурина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 пр., д.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Руднева, д. 72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Обидимо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Школьная,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Вересаева, д. 1б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9, корп.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Менделеевский, п.2-й Западный, 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Новоселов,2,к.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68448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п.Косая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Гора, ул. Трудовая,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Скуратовский м-он, д. 5, корп.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Менделеевский, ул. Ленина, д. 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Болотова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Вильямса, д. 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Первомайская / пр. Ленина, 4 / 65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21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  ул. Ген. Горшкова,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Ген. Горшкова, д. 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Ген. Горшкова,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Ленинский,ул.Стадионная,д.2,3,4,5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Неман, д.34-А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Неман, д.36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Бандикова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8а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Бандикова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Зеленая, д.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Шмидта,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Дронова,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Дронова,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Демьянова, д. 2а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14</w:t>
            </w:r>
          </w:p>
        </w:tc>
      </w:tr>
      <w:tr w:rsidR="006D389C" w:rsidRPr="0057266E" w:rsidTr="007B17B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D389C" w:rsidRPr="0057266E" w:rsidRDefault="006D389C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12</w:t>
            </w:r>
          </w:p>
        </w:tc>
      </w:tr>
      <w:tr w:rsidR="006D389C" w:rsidRPr="0057266E" w:rsidTr="007B17B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D389C" w:rsidRPr="0057266E" w:rsidRDefault="006D389C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 171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Машинистов,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Епифанская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Машинистов,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13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Гайдара,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Металлургов/ул. Гайдара, д. 11/8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Шевченко / 1ый Южный пр., д. 4/2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Смирнова, д. 115-а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Доватора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1а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108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82Б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29/11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Гастелло, д. 38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31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126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Пушкина, д. 12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ш., д. 1а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шоссе, д.1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Путейская, д.15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Кирпичный пер, д.32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Хомяково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Пионерская, д.16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Хомяково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Пионерская, д.12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Пузакова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д.30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д.61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д.20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Приупская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86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Красноармейский,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48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Октябрьская, д. 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Маяковского,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М. Горького,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Первомайская д. 14а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Мезенцева, д. 38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М.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Мазая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10/2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35а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43, к.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Смидович, д. 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Ясногорская,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41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Р. Зорге, д. 31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Кирпичный пер, д.25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17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Н-Неман, д.32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2-й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-д Металлургов, д. 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Менделеевский, ул. Пионерская, д.8Б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Фабричная,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Фабричная,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Приупская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9а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д.81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36а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Металлистов, д. 19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45-в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пер. Советский,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88а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Гагарина, д.12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117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Победа, ул. Октябрьская,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Победа, ул. Октябрьская,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2ой Западный, ул. Грибоедова, д. 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 ул. Шахтерская,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 ул. Шахтерская, д. 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 ул. Шахтерская, д. 47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Рудаково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Комсомольская, д. 34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Скуратовская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82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1, корп.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14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2а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д. 29А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17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Ползунова,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Промышленный проезд, д.10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79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Пузакова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7а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1-й проезд Металлургов,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Серова /ул. Кирова, д. 5/166 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/ул. М. Смирнова, д. 23/103а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д.43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д.78-Б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Арсенальная, д. 22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д.59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101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111-Б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Барсуки, ул. Советская,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184б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Ф. Смирнова,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М.Горького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47 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М. Горького, д. 24а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Ложевая, д. 123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151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Металлургов/ул. Бардина, д. 23/11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Макара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Мазая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 пр., д. 13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Ленина/Мира, д. 88/62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Гагарина,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Гагарина,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Тореза, д. 9а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Гагарина,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Калинина, д. 22/3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Баженова/ Р. Зорге, д. 34/40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182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Баженова, д. 14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Щегловская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засека, д. 45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Никитская,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Клюева,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41-а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 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Майская,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Гармонная, д. 26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д.25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Декабристов,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Калинина, д. 77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Угольный, ул. Шоссейная, д.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ул. Гагарина, д. 24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ш., д. 38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Бондаренко, д. 29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Чапаева, д. 38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Дементьева, д. 35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137Б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г. Тула, ул. Кирова/Плеханова, 18/141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68448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Гагарина, д.15 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20Б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Ленинский, 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Чихирева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25, 26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Вильямса, д. 12а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Плеханова, д. 138</w:t>
            </w:r>
          </w:p>
        </w:tc>
      </w:tr>
      <w:tr w:rsidR="006D389C" w:rsidRPr="0057266E" w:rsidTr="00E40A31">
        <w:trPr>
          <w:trHeight w:val="8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56-Б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Глинки,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Сакко и Ванцетти, д.35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Щегловская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засека, д. 30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Ложевая, д. 130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2-й проезд Металлургов,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Хворостухина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15а</w:t>
            </w:r>
          </w:p>
        </w:tc>
      </w:tr>
      <w:tr w:rsidR="006D389C" w:rsidRPr="0057266E" w:rsidTr="00E40A31">
        <w:trPr>
          <w:trHeight w:val="10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 ул. Волкова, д. 5а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13, к. 3</w:t>
            </w:r>
          </w:p>
        </w:tc>
      </w:tr>
      <w:tr w:rsidR="006D389C" w:rsidRPr="0057266E" w:rsidTr="00E40A31">
        <w:trPr>
          <w:trHeight w:val="1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Чапаева, д. 36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30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21, 21а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124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с.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Хрущево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Совхозная, д. 26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с.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Хрущево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Совхозная, д. 25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Л. Толстого, д. 115</w:t>
            </w:r>
          </w:p>
        </w:tc>
      </w:tr>
      <w:tr w:rsidR="006D389C" w:rsidRPr="0057266E" w:rsidTr="00E40A31">
        <w:trPr>
          <w:trHeight w:val="17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ул. Пушкина, д. 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микрорайон,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С. Перовской, д. 24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21</w:t>
            </w:r>
          </w:p>
        </w:tc>
      </w:tr>
      <w:tr w:rsidR="006D389C" w:rsidRPr="0057266E" w:rsidTr="00E40A31">
        <w:trPr>
          <w:trHeight w:val="8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Хворостухина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Максимовского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М.Горького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д.13</w:t>
            </w:r>
          </w:p>
        </w:tc>
      </w:tr>
      <w:tr w:rsidR="006D389C" w:rsidRPr="0057266E" w:rsidTr="00E40A31">
        <w:trPr>
          <w:trHeight w:val="10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Серебровская,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Колетвинова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11, к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Барсуки, ул. Ленина, д. 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86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Октябрьская,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Рязанская, д. 32, корп. 1</w:t>
            </w:r>
          </w:p>
        </w:tc>
      </w:tr>
      <w:tr w:rsidR="006D389C" w:rsidRPr="0057266E" w:rsidTr="009270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7B17BF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Генерала Горшкова, д. 20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Кабакова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73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пер. Н. Руднева,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д.29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Серова, д.1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9 Мая, д. 33, корп.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Смидович, д. 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д.41-б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Хворостухина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Дементьева, д. 33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 ул. Верхняя </w:t>
            </w:r>
            <w:proofErr w:type="spellStart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Краснослободская</w:t>
            </w:r>
            <w:proofErr w:type="spellEnd"/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103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Арсенальная, д. 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Дементьева, д. 31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7-проезд, д. 63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Курковая,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Гагарина, д.10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Глинки, д.2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56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Демонстрации, д. 148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д.22/72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Ленинский, ул. Советская, д.2, д.4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 w:rsidP="005A1735">
            <w:pPr>
              <w:pStyle w:val="afb"/>
              <w:numPr>
                <w:ilvl w:val="0"/>
                <w:numId w:val="3"/>
              </w:num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D67D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56-а</w:t>
            </w:r>
          </w:p>
        </w:tc>
      </w:tr>
    </w:tbl>
    <w:p w:rsidR="00214A62" w:rsidRPr="0057266E" w:rsidRDefault="00214A62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1626E3" w:rsidRPr="0057266E" w:rsidRDefault="001626E3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18.</w:t>
      </w:r>
      <w:r w:rsidR="00DB60D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Адресный перечень</w:t>
      </w:r>
    </w:p>
    <w:p w:rsidR="001626E3" w:rsidRPr="0057266E" w:rsidRDefault="001626E3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дворовых территорий, подлежащих благоустройству в 202</w:t>
      </w:r>
      <w:r w:rsidR="000022E1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году</w:t>
      </w:r>
    </w:p>
    <w:p w:rsidR="00214A62" w:rsidRPr="0057266E" w:rsidRDefault="00214A62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tbl>
      <w:tblPr>
        <w:tblStyle w:val="1f5"/>
        <w:tblW w:w="9757" w:type="dxa"/>
        <w:jc w:val="center"/>
        <w:tblLook w:val="04A0" w:firstRow="1" w:lastRow="0" w:firstColumn="1" w:lastColumn="0" w:noHBand="0" w:noVBand="1"/>
      </w:tblPr>
      <w:tblGrid>
        <w:gridCol w:w="594"/>
        <w:gridCol w:w="2803"/>
        <w:gridCol w:w="6360"/>
      </w:tblGrid>
      <w:tr w:rsidR="000022E1" w:rsidRPr="000022E1" w:rsidTr="000022E1">
        <w:trPr>
          <w:trHeight w:val="604"/>
          <w:jc w:val="center"/>
        </w:trPr>
        <w:tc>
          <w:tcPr>
            <w:tcW w:w="594" w:type="dxa"/>
            <w:noWrap/>
            <w:vAlign w:val="center"/>
            <w:hideMark/>
          </w:tcPr>
          <w:p w:rsidR="000022E1" w:rsidRPr="000022E1" w:rsidRDefault="000022E1" w:rsidP="00B511A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№ п/п</w:t>
            </w:r>
          </w:p>
        </w:tc>
        <w:tc>
          <w:tcPr>
            <w:tcW w:w="2803" w:type="dxa"/>
          </w:tcPr>
          <w:p w:rsidR="000022E1" w:rsidRPr="000022E1" w:rsidRDefault="000022E1" w:rsidP="00B511A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</w:p>
        </w:tc>
        <w:tc>
          <w:tcPr>
            <w:tcW w:w="6360" w:type="dxa"/>
            <w:noWrap/>
            <w:vAlign w:val="center"/>
            <w:hideMark/>
          </w:tcPr>
          <w:p w:rsidR="000022E1" w:rsidRPr="000022E1" w:rsidRDefault="000022E1" w:rsidP="00B511A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Адрес объекта</w:t>
            </w:r>
          </w:p>
        </w:tc>
      </w:tr>
      <w:tr w:rsidR="000022E1" w:rsidRPr="000022E1" w:rsidTr="000022E1">
        <w:trPr>
          <w:trHeight w:val="172"/>
          <w:jc w:val="center"/>
        </w:trPr>
        <w:tc>
          <w:tcPr>
            <w:tcW w:w="594" w:type="dxa"/>
            <w:noWrap/>
            <w:vAlign w:val="center"/>
            <w:hideMark/>
          </w:tcPr>
          <w:p w:rsidR="000022E1" w:rsidRPr="000022E1" w:rsidRDefault="000022E1" w:rsidP="00B511A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1</w:t>
            </w:r>
          </w:p>
        </w:tc>
        <w:tc>
          <w:tcPr>
            <w:tcW w:w="2803" w:type="dxa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Пролетарский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B511AA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ул. Кутузова, д.88б</w:t>
            </w:r>
          </w:p>
        </w:tc>
      </w:tr>
      <w:tr w:rsidR="000022E1" w:rsidRPr="000022E1" w:rsidTr="000022E1">
        <w:trPr>
          <w:trHeight w:val="134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7F3798">
              <w:rPr>
                <w:rFonts w:ascii="PT Astra Serif" w:hAnsi="PT Astra Serif"/>
                <w:color w:val="000000"/>
                <w:sz w:val="28"/>
                <w:szCs w:val="28"/>
              </w:rPr>
              <w:t>Пролетарский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ул. Кутузова, д. 118</w:t>
            </w:r>
          </w:p>
        </w:tc>
      </w:tr>
      <w:tr w:rsidR="000022E1" w:rsidRPr="000022E1" w:rsidTr="000022E1">
        <w:trPr>
          <w:trHeight w:hRule="exact" w:val="385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3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7F3798">
              <w:rPr>
                <w:rFonts w:ascii="PT Astra Serif" w:hAnsi="PT Astra Serif"/>
                <w:color w:val="000000"/>
                <w:sz w:val="28"/>
                <w:szCs w:val="28"/>
              </w:rPr>
              <w:t>Пролетарский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>
              <w:rPr>
                <w:rFonts w:ascii="PT Astra Serif" w:hAnsi="PT Astra Serif"/>
                <w:color w:val="000000"/>
                <w:sz w:val="28"/>
                <w:szCs w:val="28"/>
              </w:rPr>
              <w:t>у</w:t>
            </w: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л. Волкова, д. 19/120</w:t>
            </w:r>
          </w:p>
        </w:tc>
      </w:tr>
      <w:tr w:rsidR="000022E1" w:rsidRPr="000022E1" w:rsidTr="001D67DD">
        <w:trPr>
          <w:trHeight w:hRule="exact" w:val="412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4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7F3798">
              <w:rPr>
                <w:rFonts w:ascii="PT Astra Serif" w:hAnsi="PT Astra Serif"/>
                <w:color w:val="000000"/>
                <w:sz w:val="28"/>
                <w:szCs w:val="28"/>
              </w:rPr>
              <w:t>Пролетарский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ул. Калинина, д.20, к.1</w:t>
            </w:r>
          </w:p>
        </w:tc>
      </w:tr>
      <w:tr w:rsidR="000022E1" w:rsidRPr="000022E1" w:rsidTr="001D67DD">
        <w:trPr>
          <w:trHeight w:hRule="exact" w:val="432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5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7F3798">
              <w:rPr>
                <w:rFonts w:ascii="PT Astra Serif" w:hAnsi="PT Astra Serif"/>
                <w:color w:val="000000"/>
                <w:sz w:val="28"/>
                <w:szCs w:val="28"/>
              </w:rPr>
              <w:t>Пролетарский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ул. Металлургов, д.51</w:t>
            </w:r>
          </w:p>
        </w:tc>
      </w:tr>
      <w:tr w:rsidR="000022E1" w:rsidRPr="000022E1" w:rsidTr="001D67DD">
        <w:trPr>
          <w:trHeight w:hRule="exact" w:val="449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6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7F3798">
              <w:rPr>
                <w:rFonts w:ascii="PT Astra Serif" w:hAnsi="PT Astra Serif"/>
                <w:color w:val="000000"/>
                <w:sz w:val="28"/>
                <w:szCs w:val="28"/>
              </w:rPr>
              <w:t>Пролетарский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ул. Металлургов, д.51а</w:t>
            </w:r>
          </w:p>
        </w:tc>
      </w:tr>
      <w:tr w:rsidR="000022E1" w:rsidRPr="000022E1" w:rsidTr="001D67DD">
        <w:trPr>
          <w:trHeight w:val="261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B511A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7</w:t>
            </w:r>
          </w:p>
        </w:tc>
        <w:tc>
          <w:tcPr>
            <w:tcW w:w="2803" w:type="dxa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color w:val="000000" w:themeColor="text1"/>
                <w:sz w:val="28"/>
                <w:szCs w:val="28"/>
              </w:rPr>
            </w:pPr>
            <w:r>
              <w:rPr>
                <w:rFonts w:ascii="PT Astra Serif" w:hAnsi="PT Astra Serif"/>
                <w:color w:val="000000" w:themeColor="text1"/>
                <w:sz w:val="28"/>
                <w:szCs w:val="28"/>
              </w:rPr>
              <w:t>Советский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B511AA">
            <w:pPr>
              <w:rPr>
                <w:rFonts w:ascii="PT Astra Serif" w:hAnsi="PT Astra Serif"/>
                <w:color w:val="000000" w:themeColor="text1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ул. Фрунзе, д.15</w:t>
            </w:r>
          </w:p>
        </w:tc>
      </w:tr>
      <w:tr w:rsidR="000022E1" w:rsidRPr="000022E1" w:rsidTr="001D67DD">
        <w:trPr>
          <w:trHeight w:val="352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8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F6462E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Советский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1D67D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ул. </w:t>
            </w:r>
            <w:proofErr w:type="spellStart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Лейтейзена</w:t>
            </w:r>
            <w:proofErr w:type="spellEnd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, д.5 </w:t>
            </w:r>
          </w:p>
        </w:tc>
      </w:tr>
      <w:tr w:rsidR="000022E1" w:rsidRPr="000022E1" w:rsidTr="001D67DD">
        <w:trPr>
          <w:trHeight w:val="285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>
              <w:rPr>
                <w:rFonts w:ascii="PT Astra Serif" w:hAnsi="PT Astra Serif"/>
                <w:sz w:val="28"/>
                <w:szCs w:val="28"/>
              </w:rPr>
              <w:t>9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F6462E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Советский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1D67D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proofErr w:type="spellStart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ул.Революции</w:t>
            </w:r>
            <w:proofErr w:type="spellEnd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, д.10</w:t>
            </w:r>
          </w:p>
        </w:tc>
      </w:tr>
      <w:tr w:rsidR="000022E1" w:rsidRPr="000022E1" w:rsidTr="001D67DD">
        <w:trPr>
          <w:trHeight w:val="376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>
              <w:rPr>
                <w:rFonts w:ascii="PT Astra Serif" w:hAnsi="PT Astra Serif"/>
                <w:sz w:val="28"/>
                <w:szCs w:val="28"/>
              </w:rPr>
              <w:t>10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F6462E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Советский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proofErr w:type="spellStart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ул.Бр.Жабровых</w:t>
            </w:r>
            <w:proofErr w:type="spellEnd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, д.3</w:t>
            </w:r>
          </w:p>
        </w:tc>
      </w:tr>
      <w:tr w:rsidR="000022E1" w:rsidRPr="000022E1" w:rsidTr="001D67DD">
        <w:trPr>
          <w:trHeight w:val="284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>
              <w:rPr>
                <w:rFonts w:ascii="PT Astra Serif" w:hAnsi="PT Astra Serif"/>
                <w:sz w:val="28"/>
                <w:szCs w:val="28"/>
              </w:rPr>
              <w:t>11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F6462E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Советский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ул. Сойфера, д.7</w:t>
            </w:r>
          </w:p>
        </w:tc>
      </w:tr>
      <w:tr w:rsidR="000022E1" w:rsidRPr="000022E1" w:rsidTr="000022E1">
        <w:trPr>
          <w:trHeight w:val="291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1</w:t>
            </w:r>
            <w:r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2803" w:type="dxa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  <w:r>
              <w:rPr>
                <w:rFonts w:ascii="PT Astra Serif" w:hAnsi="PT Astra Serif"/>
                <w:color w:val="000000"/>
                <w:sz w:val="28"/>
                <w:szCs w:val="28"/>
              </w:rPr>
              <w:t>Центральный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B511AA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ул. </w:t>
            </w:r>
            <w:proofErr w:type="spellStart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Новомосковская</w:t>
            </w:r>
            <w:proofErr w:type="spellEnd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, д.27</w:t>
            </w:r>
          </w:p>
        </w:tc>
      </w:tr>
      <w:tr w:rsidR="000022E1" w:rsidRPr="000022E1" w:rsidTr="001D67DD">
        <w:trPr>
          <w:trHeight w:val="364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1</w:t>
            </w:r>
            <w:r>
              <w:rPr>
                <w:rFonts w:ascii="PT Astra Serif" w:hAnsi="PT Astra Serif"/>
                <w:sz w:val="28"/>
                <w:szCs w:val="28"/>
              </w:rPr>
              <w:t>3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626F9B">
              <w:rPr>
                <w:rFonts w:ascii="PT Astra Serif" w:hAnsi="PT Astra Serif"/>
                <w:color w:val="000000"/>
                <w:sz w:val="28"/>
                <w:szCs w:val="28"/>
              </w:rPr>
              <w:t>Центральный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proofErr w:type="spellStart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п.Южный</w:t>
            </w:r>
            <w:proofErr w:type="spellEnd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, </w:t>
            </w:r>
            <w:proofErr w:type="spellStart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ул.Шахтерская</w:t>
            </w:r>
            <w:proofErr w:type="spellEnd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, д.49а</w:t>
            </w:r>
          </w:p>
        </w:tc>
      </w:tr>
      <w:tr w:rsidR="000022E1" w:rsidRPr="000022E1" w:rsidTr="001D67DD">
        <w:trPr>
          <w:trHeight w:val="141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1</w:t>
            </w:r>
            <w:r>
              <w:rPr>
                <w:rFonts w:ascii="PT Astra Serif" w:hAnsi="PT Astra Serif"/>
                <w:sz w:val="28"/>
                <w:szCs w:val="28"/>
              </w:rPr>
              <w:t>4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626F9B">
              <w:rPr>
                <w:rFonts w:ascii="PT Astra Serif" w:hAnsi="PT Astra Serif"/>
                <w:color w:val="000000"/>
                <w:sz w:val="28"/>
                <w:szCs w:val="28"/>
              </w:rPr>
              <w:t>Центральный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sz w:val="28"/>
                <w:szCs w:val="28"/>
              </w:rPr>
            </w:pPr>
            <w:proofErr w:type="spellStart"/>
            <w:r w:rsidRPr="000022E1">
              <w:rPr>
                <w:rFonts w:ascii="PT Astra Serif" w:hAnsi="PT Astra Serif"/>
                <w:sz w:val="28"/>
                <w:szCs w:val="28"/>
              </w:rPr>
              <w:t>п.Южный</w:t>
            </w:r>
            <w:proofErr w:type="spellEnd"/>
            <w:r w:rsidRPr="000022E1">
              <w:rPr>
                <w:rFonts w:ascii="PT Astra Serif" w:hAnsi="PT Astra Serif"/>
                <w:sz w:val="28"/>
                <w:szCs w:val="28"/>
              </w:rPr>
              <w:t xml:space="preserve">, </w:t>
            </w:r>
            <w:proofErr w:type="spellStart"/>
            <w:r w:rsidRPr="000022E1">
              <w:rPr>
                <w:rFonts w:ascii="PT Astra Serif" w:hAnsi="PT Astra Serif"/>
                <w:sz w:val="28"/>
                <w:szCs w:val="28"/>
              </w:rPr>
              <w:t>ул.Шахтерская</w:t>
            </w:r>
            <w:proofErr w:type="spellEnd"/>
            <w:r w:rsidRPr="000022E1">
              <w:rPr>
                <w:rFonts w:ascii="PT Astra Serif" w:hAnsi="PT Astra Serif"/>
                <w:sz w:val="28"/>
                <w:szCs w:val="28"/>
              </w:rPr>
              <w:t>, д.49б</w:t>
            </w:r>
          </w:p>
        </w:tc>
      </w:tr>
      <w:tr w:rsidR="000022E1" w:rsidRPr="000022E1" w:rsidTr="001D67DD">
        <w:trPr>
          <w:trHeight w:val="90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1</w:t>
            </w:r>
            <w:r>
              <w:rPr>
                <w:rFonts w:ascii="PT Astra Serif" w:hAnsi="PT Astra Serif"/>
                <w:sz w:val="28"/>
                <w:szCs w:val="28"/>
              </w:rPr>
              <w:t>5</w:t>
            </w:r>
          </w:p>
        </w:tc>
        <w:tc>
          <w:tcPr>
            <w:tcW w:w="2803" w:type="dxa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  <w:r>
              <w:rPr>
                <w:rFonts w:ascii="PT Astra Serif" w:hAnsi="PT Astra Serif"/>
                <w:color w:val="000000"/>
                <w:sz w:val="28"/>
                <w:szCs w:val="28"/>
              </w:rPr>
              <w:t>Привокзальный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B511AA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ул. </w:t>
            </w:r>
            <w:proofErr w:type="spellStart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Тихмянова</w:t>
            </w:r>
            <w:proofErr w:type="spellEnd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, д.40а</w:t>
            </w:r>
          </w:p>
        </w:tc>
      </w:tr>
      <w:tr w:rsidR="000022E1" w:rsidRPr="000022E1" w:rsidTr="001D67DD">
        <w:trPr>
          <w:trHeight w:val="70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1</w:t>
            </w:r>
            <w:r>
              <w:rPr>
                <w:rFonts w:ascii="PT Astra Serif" w:hAnsi="PT Astra Serif"/>
                <w:sz w:val="28"/>
                <w:szCs w:val="28"/>
              </w:rPr>
              <w:t>6</w:t>
            </w:r>
          </w:p>
        </w:tc>
        <w:tc>
          <w:tcPr>
            <w:tcW w:w="2803" w:type="dxa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color w:val="000000" w:themeColor="text1"/>
                <w:sz w:val="28"/>
                <w:szCs w:val="28"/>
              </w:rPr>
            </w:pPr>
            <w:r>
              <w:rPr>
                <w:rFonts w:ascii="PT Astra Serif" w:hAnsi="PT Astra Serif"/>
                <w:color w:val="000000" w:themeColor="text1"/>
                <w:sz w:val="28"/>
                <w:szCs w:val="28"/>
              </w:rPr>
              <w:t>Зареченский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B511AA">
            <w:pPr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Гарнизонный проезд, д.3а</w:t>
            </w:r>
          </w:p>
        </w:tc>
      </w:tr>
      <w:tr w:rsidR="000022E1" w:rsidRPr="000022E1" w:rsidTr="001D67DD">
        <w:trPr>
          <w:trHeight w:val="283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1</w:t>
            </w:r>
            <w:r>
              <w:rPr>
                <w:rFonts w:ascii="PT Astra Serif" w:hAnsi="PT Astra Serif"/>
                <w:sz w:val="28"/>
                <w:szCs w:val="28"/>
              </w:rPr>
              <w:t>7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A4624C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Зареченский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 w:themeColor="text1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Гарнизонный проезд, д.3б</w:t>
            </w:r>
          </w:p>
        </w:tc>
      </w:tr>
      <w:tr w:rsidR="000022E1" w:rsidRPr="000022E1" w:rsidTr="001D67DD">
        <w:trPr>
          <w:trHeight w:val="232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1</w:t>
            </w:r>
            <w:r>
              <w:rPr>
                <w:rFonts w:ascii="PT Astra Serif" w:hAnsi="PT Astra Serif"/>
                <w:sz w:val="28"/>
                <w:szCs w:val="28"/>
              </w:rPr>
              <w:t>8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A4624C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Зареченский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пос. Барсуки, ул. Советская,  д. 13</w:t>
            </w:r>
          </w:p>
        </w:tc>
      </w:tr>
      <w:tr w:rsidR="000022E1" w:rsidRPr="000022E1" w:rsidTr="001D67DD">
        <w:trPr>
          <w:trHeight w:val="307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1</w:t>
            </w:r>
            <w:r>
              <w:rPr>
                <w:rFonts w:ascii="PT Astra Serif" w:hAnsi="PT Astra Serif"/>
                <w:sz w:val="28"/>
                <w:szCs w:val="28"/>
              </w:rPr>
              <w:t>9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A4624C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Зареченский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sz w:val="28"/>
                <w:szCs w:val="28"/>
              </w:rPr>
            </w:pPr>
            <w:proofErr w:type="spellStart"/>
            <w:r w:rsidRPr="000022E1">
              <w:rPr>
                <w:rFonts w:ascii="PT Astra Serif" w:hAnsi="PT Astra Serif"/>
                <w:sz w:val="28"/>
                <w:szCs w:val="28"/>
              </w:rPr>
              <w:t>п.Барсуки</w:t>
            </w:r>
            <w:proofErr w:type="spellEnd"/>
            <w:r w:rsidRPr="000022E1">
              <w:rPr>
                <w:rFonts w:ascii="PT Astra Serif" w:hAnsi="PT Astra Serif"/>
                <w:sz w:val="28"/>
                <w:szCs w:val="28"/>
              </w:rPr>
              <w:t>, ул. Ленина, д.10</w:t>
            </w:r>
          </w:p>
        </w:tc>
      </w:tr>
      <w:tr w:rsidR="000022E1" w:rsidRPr="000022E1" w:rsidTr="001D67DD">
        <w:trPr>
          <w:trHeight w:val="128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>
              <w:rPr>
                <w:rFonts w:ascii="PT Astra Serif" w:hAnsi="PT Astra Serif"/>
                <w:sz w:val="28"/>
                <w:szCs w:val="28"/>
              </w:rPr>
              <w:t>20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A4624C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Зареченский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ул. </w:t>
            </w:r>
            <w:proofErr w:type="spellStart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Пузакова</w:t>
            </w:r>
            <w:proofErr w:type="spellEnd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, д.78</w:t>
            </w:r>
          </w:p>
        </w:tc>
      </w:tr>
      <w:tr w:rsidR="000022E1" w:rsidRPr="000022E1" w:rsidTr="001D67DD">
        <w:trPr>
          <w:trHeight w:val="76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>
              <w:rPr>
                <w:rFonts w:ascii="PT Astra Serif" w:hAnsi="PT Astra Serif"/>
                <w:sz w:val="28"/>
                <w:szCs w:val="28"/>
              </w:rPr>
              <w:t>21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A4624C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Зареченский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ул. Комсомольская, д.230</w:t>
            </w:r>
          </w:p>
        </w:tc>
      </w:tr>
      <w:tr w:rsidR="000022E1" w:rsidRPr="000022E1" w:rsidTr="001D67DD">
        <w:trPr>
          <w:trHeight w:val="180"/>
          <w:jc w:val="center"/>
        </w:trPr>
        <w:tc>
          <w:tcPr>
            <w:tcW w:w="594" w:type="dxa"/>
            <w:noWrap/>
            <w:vAlign w:val="center"/>
          </w:tcPr>
          <w:p w:rsidR="000022E1" w:rsidRPr="000022E1" w:rsidRDefault="000022E1" w:rsidP="000022E1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0022E1">
              <w:rPr>
                <w:rFonts w:ascii="PT Astra Serif" w:hAnsi="PT Astra Serif"/>
                <w:sz w:val="28"/>
                <w:szCs w:val="28"/>
              </w:rPr>
              <w:t>2</w:t>
            </w:r>
            <w:r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2803" w:type="dxa"/>
          </w:tcPr>
          <w:p w:rsidR="000022E1" w:rsidRDefault="000022E1" w:rsidP="000022E1">
            <w:pPr>
              <w:jc w:val="center"/>
            </w:pPr>
            <w:r w:rsidRPr="00A4624C">
              <w:rPr>
                <w:rFonts w:ascii="PT Astra Serif" w:hAnsi="PT Astra Serif"/>
                <w:color w:val="000000" w:themeColor="text1"/>
                <w:sz w:val="28"/>
                <w:szCs w:val="28"/>
              </w:rPr>
              <w:t>Зареченский</w:t>
            </w:r>
          </w:p>
        </w:tc>
        <w:tc>
          <w:tcPr>
            <w:tcW w:w="6360" w:type="dxa"/>
            <w:vAlign w:val="center"/>
          </w:tcPr>
          <w:p w:rsidR="000022E1" w:rsidRPr="000022E1" w:rsidRDefault="000022E1" w:rsidP="000022E1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пос. </w:t>
            </w:r>
            <w:proofErr w:type="spellStart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Обидимо</w:t>
            </w:r>
            <w:proofErr w:type="spellEnd"/>
            <w:r w:rsidRPr="000022E1">
              <w:rPr>
                <w:rFonts w:ascii="PT Astra Serif" w:hAnsi="PT Astra Serif"/>
                <w:color w:val="000000"/>
                <w:sz w:val="28"/>
                <w:szCs w:val="28"/>
              </w:rPr>
              <w:t>, ул. Ленина, д.9</w:t>
            </w:r>
          </w:p>
        </w:tc>
      </w:tr>
    </w:tbl>
    <w:p w:rsidR="0057266E" w:rsidRPr="001D67DD" w:rsidRDefault="0057266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A946E9" w:rsidRPr="0057266E" w:rsidRDefault="00A946E9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18.</w:t>
      </w:r>
      <w:r w:rsidR="00120F6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Адресный перечень </w:t>
      </w:r>
      <w:r w:rsidR="006942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подлежащих благоустройству в 202</w:t>
      </w:r>
      <w:r w:rsidR="001D67DD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году</w:t>
      </w:r>
    </w:p>
    <w:p w:rsidR="00694263" w:rsidRPr="001D67DD" w:rsidRDefault="00694263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tbl>
      <w:tblPr>
        <w:tblW w:w="9923" w:type="dxa"/>
        <w:tblInd w:w="-147" w:type="dxa"/>
        <w:tblLook w:val="04A0" w:firstRow="1" w:lastRow="0" w:firstColumn="1" w:lastColumn="0" w:noHBand="0" w:noVBand="1"/>
      </w:tblPr>
      <w:tblGrid>
        <w:gridCol w:w="594"/>
        <w:gridCol w:w="9329"/>
      </w:tblGrid>
      <w:tr w:rsidR="00694263" w:rsidRPr="0057266E" w:rsidTr="001D67DD">
        <w:trPr>
          <w:trHeight w:val="249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881" w:rsidRPr="0057266E" w:rsidRDefault="00694263" w:rsidP="00AE5881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№</w:t>
            </w:r>
          </w:p>
          <w:p w:rsidR="00694263" w:rsidRPr="0057266E" w:rsidRDefault="00694263" w:rsidP="00AE5881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п/п</w:t>
            </w:r>
          </w:p>
        </w:tc>
        <w:tc>
          <w:tcPr>
            <w:tcW w:w="93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4263" w:rsidRPr="0057266E" w:rsidRDefault="00694263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Адрес объекта</w:t>
            </w:r>
          </w:p>
        </w:tc>
      </w:tr>
      <w:tr w:rsidR="00BA762A" w:rsidRPr="0057266E" w:rsidTr="001D67DD">
        <w:trPr>
          <w:trHeight w:val="315"/>
        </w:trPr>
        <w:tc>
          <w:tcPr>
            <w:tcW w:w="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</w:t>
            </w:r>
          </w:p>
        </w:tc>
        <w:tc>
          <w:tcPr>
            <w:tcW w:w="9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57266E" w:rsidRDefault="00BA762A" w:rsidP="001D67D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сквер </w:t>
            </w:r>
            <w:r w:rsidR="001D67DD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памяти жертв политических репрессий, расположенный на пересечении Красноармейского проспекта и </w:t>
            </w:r>
            <w:proofErr w:type="spellStart"/>
            <w:r w:rsidR="001D67DD">
              <w:rPr>
                <w:rFonts w:ascii="PT Astra Serif" w:hAnsi="PT Astra Serif"/>
                <w:color w:val="000000"/>
                <w:sz w:val="28"/>
                <w:szCs w:val="28"/>
              </w:rPr>
              <w:t>ул.Ф.Смирнова</w:t>
            </w:r>
            <w:proofErr w:type="spellEnd"/>
          </w:p>
        </w:tc>
      </w:tr>
      <w:tr w:rsidR="00BA762A" w:rsidRPr="0057266E" w:rsidTr="001D67DD">
        <w:trPr>
          <w:trHeight w:val="315"/>
        </w:trPr>
        <w:tc>
          <w:tcPr>
            <w:tcW w:w="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9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57266E" w:rsidRDefault="001D67DD" w:rsidP="00BA762A">
            <w:pPr>
              <w:rPr>
                <w:rFonts w:ascii="PT Astra Serif" w:hAnsi="PT Astra Serif"/>
                <w:sz w:val="28"/>
                <w:szCs w:val="28"/>
              </w:rPr>
            </w:pPr>
            <w:proofErr w:type="spellStart"/>
            <w:r>
              <w:rPr>
                <w:rFonts w:ascii="PT Astra Serif" w:hAnsi="PT Astra Serif"/>
                <w:sz w:val="28"/>
                <w:szCs w:val="28"/>
              </w:rPr>
              <w:t>мкр</w:t>
            </w:r>
            <w:proofErr w:type="spellEnd"/>
            <w:r>
              <w:rPr>
                <w:rFonts w:ascii="PT Astra Serif" w:hAnsi="PT Astra Serif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PT Astra Serif" w:hAnsi="PT Astra Serif"/>
                <w:sz w:val="28"/>
                <w:szCs w:val="28"/>
              </w:rPr>
              <w:t>Басово-Прудный</w:t>
            </w:r>
            <w:proofErr w:type="spellEnd"/>
            <w:r>
              <w:rPr>
                <w:rFonts w:ascii="PT Astra Serif" w:hAnsi="PT Astra Serif"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PT Astra Serif" w:hAnsi="PT Astra Serif"/>
                <w:sz w:val="28"/>
                <w:szCs w:val="28"/>
              </w:rPr>
              <w:t>ул.Центральная</w:t>
            </w:r>
            <w:proofErr w:type="spellEnd"/>
            <w:r>
              <w:rPr>
                <w:rFonts w:ascii="PT Astra Serif" w:hAnsi="PT Astra Serif"/>
                <w:sz w:val="28"/>
                <w:szCs w:val="28"/>
              </w:rPr>
              <w:t>, возле д.14</w:t>
            </w:r>
          </w:p>
        </w:tc>
      </w:tr>
    </w:tbl>
    <w:p w:rsidR="005F19DF" w:rsidRPr="0057266E" w:rsidRDefault="0057266E" w:rsidP="00656812">
      <w:pPr>
        <w:pStyle w:val="ConsPlusTitle"/>
        <w:tabs>
          <w:tab w:val="left" w:pos="0"/>
        </w:tabs>
        <w:ind w:firstLine="851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>
        <w:rPr>
          <w:rFonts w:ascii="PT Astra Serif" w:eastAsia="Times New Roman" w:hAnsi="PT Astra Serif" w:cs="Times New Roman"/>
          <w:b w:val="0"/>
          <w:sz w:val="28"/>
          <w:szCs w:val="28"/>
        </w:rPr>
        <w:t>_____</w:t>
      </w:r>
      <w:r w:rsidR="005F19D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_________________________________________</w:t>
      </w:r>
    </w:p>
    <w:p w:rsidR="005F19DF" w:rsidRPr="0057266E" w:rsidRDefault="005F19DF" w:rsidP="00656812">
      <w:pPr>
        <w:pStyle w:val="ConsPlusTitle"/>
        <w:tabs>
          <w:tab w:val="left" w:pos="0"/>
        </w:tabs>
        <w:ind w:firstLine="851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F19DF" w:rsidRPr="0057266E" w:rsidRDefault="005F19DF" w:rsidP="00656812">
      <w:pPr>
        <w:pStyle w:val="ConsPlusTitle"/>
        <w:tabs>
          <w:tab w:val="left" w:pos="0"/>
        </w:tabs>
        <w:ind w:firstLine="851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  <w:sectPr w:rsidR="005F19DF" w:rsidRPr="0057266E" w:rsidSect="00FB6DF0">
          <w:headerReference w:type="default" r:id="rId10"/>
          <w:headerReference w:type="first" r:id="rId11"/>
          <w:pgSz w:w="11907" w:h="16840" w:code="9"/>
          <w:pgMar w:top="1134" w:right="567" w:bottom="851" w:left="1701" w:header="567" w:footer="709" w:gutter="0"/>
          <w:pgNumType w:start="1"/>
          <w:cols w:space="708"/>
          <w:titlePg/>
          <w:docGrid w:linePitch="360"/>
        </w:sectPr>
      </w:pP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F841C4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57266E" w:rsidRDefault="002D249F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СВЕДЕНИЯ</w:t>
      </w:r>
    </w:p>
    <w:p w:rsidR="005A7067" w:rsidRPr="0057266E" w:rsidRDefault="002D249F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 </w:t>
      </w:r>
      <w:r w:rsidR="005A7067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показател</w:t>
      </w: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ях</w:t>
      </w:r>
      <w:r w:rsidR="005A7067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(индикатор</w:t>
      </w: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ах</w:t>
      </w:r>
      <w:r w:rsidR="005A7067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) муниципальной программы муниципального образования город Тула «Формирование современной городской среды»</w:t>
      </w:r>
      <w:r w:rsidR="002C5728" w:rsidRPr="002C5728">
        <w:rPr>
          <w:rFonts w:ascii="PT Astra Serif" w:hAnsi="PT Astra Serif"/>
          <w:sz w:val="26"/>
          <w:szCs w:val="26"/>
        </w:rPr>
        <w:t xml:space="preserve"> 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43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8"/>
        <w:gridCol w:w="5244"/>
        <w:gridCol w:w="851"/>
        <w:gridCol w:w="850"/>
        <w:gridCol w:w="993"/>
        <w:gridCol w:w="850"/>
        <w:gridCol w:w="1134"/>
        <w:gridCol w:w="992"/>
        <w:gridCol w:w="1134"/>
        <w:gridCol w:w="1276"/>
      </w:tblGrid>
      <w:tr w:rsidR="002C5728" w:rsidRPr="0057266E" w:rsidTr="002C5728">
        <w:trPr>
          <w:trHeight w:val="299"/>
          <w:tblHeader/>
          <w:jc w:val="center"/>
        </w:trPr>
        <w:tc>
          <w:tcPr>
            <w:tcW w:w="988" w:type="dxa"/>
            <w:vMerge w:val="restart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№ п/п</w:t>
            </w:r>
          </w:p>
        </w:tc>
        <w:tc>
          <w:tcPr>
            <w:tcW w:w="5244" w:type="dxa"/>
            <w:vMerge w:val="restart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Наименование показателя (индикатора)</w:t>
            </w:r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 изм.</w:t>
            </w:r>
          </w:p>
        </w:tc>
        <w:tc>
          <w:tcPr>
            <w:tcW w:w="7229" w:type="dxa"/>
            <w:gridSpan w:val="7"/>
            <w:shd w:val="clear" w:color="auto" w:fill="auto"/>
          </w:tcPr>
          <w:p w:rsidR="002C5728" w:rsidRPr="0057266E" w:rsidRDefault="002C5728" w:rsidP="002C5728">
            <w:pPr>
              <w:jc w:val="center"/>
            </w:pPr>
            <w:r w:rsidRPr="0057266E">
              <w:rPr>
                <w:rFonts w:ascii="PT Astra Serif" w:hAnsi="PT Astra Serif"/>
                <w:sz w:val="26"/>
                <w:szCs w:val="26"/>
              </w:rPr>
              <w:t>Значение показателей</w:t>
            </w:r>
            <w:r w:rsidRPr="003C15F2">
              <w:rPr>
                <w:rFonts w:ascii="PT Astra Serif" w:hAnsi="PT Astra Serif"/>
                <w:sz w:val="26"/>
                <w:szCs w:val="26"/>
                <w:vertAlign w:val="superscript"/>
              </w:rPr>
              <w:t>1</w:t>
            </w:r>
          </w:p>
        </w:tc>
      </w:tr>
      <w:tr w:rsidR="002C5728" w:rsidRPr="0057266E" w:rsidTr="002C5728">
        <w:trPr>
          <w:trHeight w:val="496"/>
          <w:tblHeader/>
          <w:jc w:val="center"/>
        </w:trPr>
        <w:tc>
          <w:tcPr>
            <w:tcW w:w="988" w:type="dxa"/>
            <w:vMerge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5244" w:type="dxa"/>
            <w:vMerge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2024 год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2025 год</w:t>
            </w:r>
          </w:p>
        </w:tc>
        <w:tc>
          <w:tcPr>
            <w:tcW w:w="850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2026 год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2027</w:t>
            </w:r>
          </w:p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2028</w:t>
            </w:r>
          </w:p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2029</w:t>
            </w:r>
          </w:p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2030</w:t>
            </w:r>
          </w:p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</w:tr>
      <w:tr w:rsidR="002C5728" w:rsidRPr="0057266E" w:rsidTr="002C5728">
        <w:trPr>
          <w:trHeight w:val="161"/>
          <w:tblHeader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103A02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5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6</w:t>
            </w:r>
          </w:p>
        </w:tc>
        <w:tc>
          <w:tcPr>
            <w:tcW w:w="850" w:type="dxa"/>
            <w:vAlign w:val="center"/>
          </w:tcPr>
          <w:p w:rsidR="002C5728" w:rsidRPr="0057266E" w:rsidRDefault="002C5728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7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8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9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</w:t>
            </w:r>
          </w:p>
        </w:tc>
      </w:tr>
      <w:tr w:rsidR="002C5728" w:rsidRPr="0057266E" w:rsidTr="002C5728">
        <w:trPr>
          <w:trHeight w:val="870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1.1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Количество благоустроенных общественных территорий в рамках реализации регионального проекта 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470C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15</w:t>
            </w:r>
          </w:p>
        </w:tc>
        <w:tc>
          <w:tcPr>
            <w:tcW w:w="850" w:type="dxa"/>
            <w:vAlign w:val="center"/>
          </w:tcPr>
          <w:p w:rsidR="002C5728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trHeight w:val="1110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1.2.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Доля благоустроенных общественных территорий от общего количества общественных территорий в рамках реализации регионального проекта 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trHeight w:val="89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1.3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Количество благоустроенных дворовых территорий в рамках реализации регионального проекта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40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A161B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35</w:t>
            </w:r>
          </w:p>
        </w:tc>
        <w:tc>
          <w:tcPr>
            <w:tcW w:w="850" w:type="dxa"/>
            <w:vAlign w:val="center"/>
          </w:tcPr>
          <w:p w:rsidR="002C5728" w:rsidRPr="0057266E" w:rsidRDefault="0012522F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22</w:t>
            </w:r>
          </w:p>
        </w:tc>
        <w:tc>
          <w:tcPr>
            <w:tcW w:w="1134" w:type="dxa"/>
            <w:vAlign w:val="center"/>
          </w:tcPr>
          <w:p w:rsidR="002C5728" w:rsidRPr="00476BA9" w:rsidRDefault="00476BA9" w:rsidP="00476BA9">
            <w:pPr>
              <w:jc w:val="center"/>
              <w:rPr>
                <w:rFonts w:ascii="PT Astra Serif" w:hAnsi="PT Astra Serif"/>
                <w:b/>
                <w:sz w:val="26"/>
                <w:szCs w:val="26"/>
                <w:lang w:val="en-US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22</w:t>
            </w:r>
          </w:p>
        </w:tc>
        <w:tc>
          <w:tcPr>
            <w:tcW w:w="992" w:type="dxa"/>
            <w:vAlign w:val="center"/>
          </w:tcPr>
          <w:p w:rsidR="002C5728" w:rsidRPr="00476BA9" w:rsidRDefault="00476BA9" w:rsidP="00476BA9">
            <w:pPr>
              <w:jc w:val="center"/>
              <w:rPr>
                <w:rFonts w:ascii="PT Astra Serif" w:hAnsi="PT Astra Serif"/>
                <w:b/>
                <w:sz w:val="26"/>
                <w:szCs w:val="26"/>
                <w:lang w:val="en-US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22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1.4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органов местного самоуправления поселений, в состав которых входят населенные пункты с численностью населения свыше 1000 человек, обеспечивших размещение необходимой информации в государственной информационной системе жилищно-коммунального хозяйства</w:t>
            </w:r>
          </w:p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1134" w:type="dxa"/>
            <w:vAlign w:val="center"/>
          </w:tcPr>
          <w:p w:rsidR="002C5728" w:rsidRPr="0057266E" w:rsidRDefault="00D15DC5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D15DC5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-</w:t>
            </w:r>
            <w:bookmarkStart w:id="0" w:name="_GoBack"/>
            <w:bookmarkEnd w:id="0"/>
          </w:p>
        </w:tc>
      </w:tr>
      <w:tr w:rsidR="002C5728" w:rsidRPr="0057266E" w:rsidTr="002C5728">
        <w:trPr>
          <w:trHeight w:val="2139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1.5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(муниципальных) программ современной городской среды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90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trHeight w:val="979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1.6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проектов благоустройства, реализованных с трудовым участием граждан и заинтересованных лиц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5C4CB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2C5728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1134" w:type="dxa"/>
            <w:vAlign w:val="center"/>
          </w:tcPr>
          <w:p w:rsidR="002C5728" w:rsidRPr="0057266E" w:rsidRDefault="00910C71" w:rsidP="00910C71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2" w:type="dxa"/>
            <w:vAlign w:val="center"/>
          </w:tcPr>
          <w:p w:rsidR="002C5728" w:rsidRPr="0057266E" w:rsidRDefault="00910C71" w:rsidP="00910C71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trHeight w:val="81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1.7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проектов благоустройства, реализованных с финансовым участием граждан и заинтересованных организаций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25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A161B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57</w:t>
            </w:r>
          </w:p>
        </w:tc>
        <w:tc>
          <w:tcPr>
            <w:tcW w:w="850" w:type="dxa"/>
            <w:vAlign w:val="center"/>
          </w:tcPr>
          <w:p w:rsidR="002C5728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45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trHeight w:val="923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1.8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реализованных дизайн-проектов, утвержденных по итогам общественных обсуждений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C9383B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2C5728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trHeight w:val="1627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1.9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дворовых территорий, благоустройство которых выполнено при участии граждан, организаций в мероприятиях, в общем количестве реализованных в течение планового года проектов благоустройства дворовых территорий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C9383B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2C5728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trHeight w:val="623"/>
          <w:jc w:val="center"/>
        </w:trPr>
        <w:tc>
          <w:tcPr>
            <w:tcW w:w="14312" w:type="dxa"/>
            <w:gridSpan w:val="10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 w:cs="TimesNewRomanPSMT"/>
                <w:sz w:val="26"/>
                <w:szCs w:val="26"/>
              </w:rPr>
              <w:t>Комплекс процессных мероприятий 01 «Благоустройство территорий общего пользования, дворовых территорий многоквартирных домов»</w:t>
            </w:r>
          </w:p>
        </w:tc>
      </w:tr>
      <w:tr w:rsidR="002C5728" w:rsidRPr="0057266E" w:rsidTr="002C5728">
        <w:trPr>
          <w:trHeight w:val="481"/>
          <w:jc w:val="center"/>
        </w:trPr>
        <w:tc>
          <w:tcPr>
            <w:tcW w:w="14312" w:type="dxa"/>
            <w:gridSpan w:val="10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 w:cs="TimesNewRomanPSMT"/>
                <w:b/>
                <w:sz w:val="26"/>
                <w:szCs w:val="26"/>
              </w:rPr>
            </w:pPr>
            <w:r w:rsidRPr="0057266E">
              <w:rPr>
                <w:rFonts w:ascii="PT Astra Serif" w:hAnsi="PT Astra Serif" w:cs="TimesNewRomanPSMT"/>
                <w:sz w:val="26"/>
                <w:szCs w:val="26"/>
              </w:rPr>
              <w:lastRenderedPageBreak/>
              <w:t>Задача 2. Повышение уровня благоустройства общественных и дворовых территорий муниципального образования город Тула.</w:t>
            </w:r>
          </w:p>
        </w:tc>
      </w:tr>
      <w:tr w:rsidR="002C5728" w:rsidRPr="0057266E" w:rsidTr="002C5728">
        <w:trPr>
          <w:trHeight w:val="83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2.1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2C5728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Количество благоустроенных общественных территорий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trHeight w:val="83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2.2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2C5728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Доля благоустроенных общественных территорий от общего количества общественных территорий 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0,77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2.3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2C5728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Количество благоустроенных дворовых территорий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2.4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2C5728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2C5728" w:rsidRPr="0057266E" w:rsidTr="002C5728">
        <w:trPr>
          <w:trHeight w:val="597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2.5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2C5728" w:rsidRPr="0057266E" w:rsidRDefault="002C5728" w:rsidP="002C5728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Количество дворовых территорий, на которых проведена экспертиза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40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35</w:t>
            </w:r>
          </w:p>
        </w:tc>
        <w:tc>
          <w:tcPr>
            <w:tcW w:w="850" w:type="dxa"/>
            <w:vAlign w:val="center"/>
          </w:tcPr>
          <w:p w:rsidR="002C5728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22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2C5728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</w:tbl>
    <w:p w:rsidR="003C15F2" w:rsidRPr="00E829C2" w:rsidRDefault="003C15F2" w:rsidP="000713B5">
      <w:pPr>
        <w:tabs>
          <w:tab w:val="left" w:pos="709"/>
        </w:tabs>
        <w:ind w:left="142" w:hanging="142"/>
        <w:jc w:val="both"/>
        <w:rPr>
          <w:rFonts w:ascii="PT Astra Serif" w:hAnsi="PT Astra Serif"/>
        </w:rPr>
      </w:pPr>
      <w:r w:rsidRPr="00D047BA">
        <w:rPr>
          <w:rFonts w:ascii="PT Astra Serif" w:hAnsi="PT Astra Serif"/>
          <w:b/>
          <w:vertAlign w:val="superscript"/>
        </w:rPr>
        <w:t>1</w:t>
      </w:r>
      <w:r w:rsidRPr="00E829C2">
        <w:rPr>
          <w:rFonts w:ascii="PT Astra Serif" w:hAnsi="PT Astra Serif"/>
          <w:b/>
          <w:vertAlign w:val="superscript"/>
        </w:rPr>
        <w:t xml:space="preserve"> </w:t>
      </w:r>
      <w:r w:rsidRPr="00E829C2">
        <w:rPr>
          <w:rFonts w:ascii="PT Astra Serif" w:hAnsi="PT Astra Serif"/>
        </w:rPr>
        <w:t>Значени</w:t>
      </w:r>
      <w:r>
        <w:rPr>
          <w:rFonts w:ascii="PT Astra Serif" w:hAnsi="PT Astra Serif"/>
        </w:rPr>
        <w:t>я</w:t>
      </w:r>
      <w:r w:rsidRPr="00E829C2">
        <w:rPr>
          <w:rFonts w:ascii="PT Astra Serif" w:hAnsi="PT Astra Serif"/>
        </w:rPr>
        <w:t xml:space="preserve"> показателей в 20</w:t>
      </w:r>
      <w:r>
        <w:rPr>
          <w:rFonts w:ascii="PT Astra Serif" w:hAnsi="PT Astra Serif"/>
        </w:rPr>
        <w:t>18</w:t>
      </w:r>
      <w:r w:rsidRPr="00E829C2">
        <w:rPr>
          <w:rFonts w:ascii="PT Astra Serif" w:hAnsi="PT Astra Serif"/>
        </w:rPr>
        <w:t>-202</w:t>
      </w:r>
      <w:r w:rsidR="002C5728">
        <w:rPr>
          <w:rFonts w:ascii="PT Astra Serif" w:hAnsi="PT Astra Serif"/>
        </w:rPr>
        <w:t>3</w:t>
      </w:r>
      <w:r w:rsidRPr="00E829C2">
        <w:rPr>
          <w:rFonts w:ascii="PT Astra Serif" w:hAnsi="PT Astra Serif"/>
        </w:rPr>
        <w:t xml:space="preserve"> годах, в том числе в разбивке по мероприятиям, указаны в ре</w:t>
      </w:r>
      <w:r>
        <w:rPr>
          <w:rFonts w:ascii="PT Astra Serif" w:hAnsi="PT Astra Serif"/>
        </w:rPr>
        <w:t xml:space="preserve">дакции муниципальной программы, </w:t>
      </w:r>
      <w:r w:rsidR="0012522F">
        <w:rPr>
          <w:rFonts w:ascii="PT Astra Serif" w:hAnsi="PT Astra Serif"/>
        </w:rPr>
        <w:t>действующей до 01.01.2026.</w:t>
      </w:r>
    </w:p>
    <w:p w:rsidR="001A73F5" w:rsidRPr="00E7367D" w:rsidRDefault="001A73F5" w:rsidP="00E7367D">
      <w:pPr>
        <w:rPr>
          <w:rFonts w:ascii="PT Astra Serif" w:hAnsi="PT Astra Serif"/>
          <w:b/>
          <w:sz w:val="26"/>
          <w:szCs w:val="26"/>
        </w:rPr>
      </w:pPr>
    </w:p>
    <w:p w:rsidR="001A73F5" w:rsidRPr="008B4FA8" w:rsidRDefault="001A73F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705A4" w:rsidRPr="008B4FA8" w:rsidRDefault="009705A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8B4FA8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B50695" w:rsidRPr="0057266E" w:rsidRDefault="00B5069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C600EE" w:rsidRPr="0057266E" w:rsidRDefault="00C600E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Ресурсное</w:t>
      </w:r>
      <w:r w:rsidR="005A7067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обеспечение реализации муниципальной программы муниципального образования город Тула</w:t>
      </w:r>
    </w:p>
    <w:p w:rsidR="00490BB3" w:rsidRPr="0057266E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B57F39" w:rsidRPr="0057266E" w:rsidRDefault="00B57F39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16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63"/>
        <w:gridCol w:w="2127"/>
        <w:gridCol w:w="2126"/>
        <w:gridCol w:w="1417"/>
        <w:gridCol w:w="1276"/>
        <w:gridCol w:w="1276"/>
        <w:gridCol w:w="1275"/>
        <w:gridCol w:w="1276"/>
        <w:gridCol w:w="993"/>
        <w:gridCol w:w="1134"/>
      </w:tblGrid>
      <w:tr w:rsidR="002C5728" w:rsidRPr="0057266E" w:rsidTr="00996B1D">
        <w:trPr>
          <w:trHeight w:val="299"/>
          <w:tblHeader/>
          <w:jc w:val="center"/>
        </w:trPr>
        <w:tc>
          <w:tcPr>
            <w:tcW w:w="2263" w:type="dxa"/>
            <w:vMerge w:val="restart"/>
            <w:shd w:val="clear" w:color="auto" w:fill="auto"/>
            <w:vAlign w:val="center"/>
          </w:tcPr>
          <w:p w:rsidR="002C5728" w:rsidRPr="0057266E" w:rsidRDefault="00592522" w:rsidP="00592522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Наименование</w:t>
            </w:r>
            <w:r>
              <w:rPr>
                <w:rFonts w:ascii="PT Astra Serif" w:hAnsi="PT Astra Serif"/>
                <w:sz w:val="26"/>
                <w:szCs w:val="26"/>
              </w:rPr>
              <w:t xml:space="preserve"> муниципальной программы, структурного элемента</w:t>
            </w:r>
          </w:p>
        </w:tc>
        <w:tc>
          <w:tcPr>
            <w:tcW w:w="2127" w:type="dxa"/>
            <w:vMerge w:val="restar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C5728" w:rsidRPr="0057266E" w:rsidRDefault="002C5728" w:rsidP="00E7367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Ответственный исполнитель, соисполнител</w:t>
            </w:r>
            <w:r w:rsidR="00592522">
              <w:rPr>
                <w:rFonts w:ascii="PT Astra Serif" w:hAnsi="PT Astra Serif"/>
                <w:sz w:val="26"/>
                <w:szCs w:val="26"/>
              </w:rPr>
              <w:t>и</w:t>
            </w:r>
            <w:r w:rsidRPr="0057266E">
              <w:rPr>
                <w:rFonts w:ascii="PT Astra Serif" w:hAnsi="PT Astra Serif"/>
                <w:sz w:val="26"/>
                <w:szCs w:val="26"/>
              </w:rPr>
              <w:t>, гос. заказчик-координатор, участник</w:t>
            </w:r>
          </w:p>
          <w:p w:rsidR="002C5728" w:rsidRPr="0057266E" w:rsidRDefault="002C5728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2C5728" w:rsidRPr="0057266E" w:rsidRDefault="002C5728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Источник финансирования</w:t>
            </w:r>
          </w:p>
        </w:tc>
        <w:tc>
          <w:tcPr>
            <w:tcW w:w="8647" w:type="dxa"/>
            <w:gridSpan w:val="7"/>
            <w:shd w:val="clear" w:color="auto" w:fill="auto"/>
          </w:tcPr>
          <w:p w:rsidR="002C5728" w:rsidRPr="002C5728" w:rsidRDefault="00592522" w:rsidP="002C5728">
            <w:pPr>
              <w:jc w:val="center"/>
              <w:rPr>
                <w:vertAlign w:val="superscript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Объемы </w:t>
            </w:r>
            <w:r>
              <w:rPr>
                <w:rFonts w:ascii="PT Astra Serif" w:hAnsi="PT Astra Serif"/>
                <w:sz w:val="26"/>
                <w:szCs w:val="26"/>
              </w:rPr>
              <w:t xml:space="preserve">ресурсного обеспечения, </w:t>
            </w:r>
            <w:r w:rsidRPr="0057266E">
              <w:rPr>
                <w:rFonts w:ascii="PT Astra Serif" w:hAnsi="PT Astra Serif"/>
                <w:sz w:val="26"/>
                <w:szCs w:val="26"/>
              </w:rPr>
              <w:t>тыс.руб.</w:t>
            </w:r>
            <w:r w:rsidRPr="002C5728">
              <w:rPr>
                <w:rFonts w:ascii="PT Astra Serif" w:hAnsi="PT Astra Serif"/>
                <w:sz w:val="26"/>
                <w:szCs w:val="26"/>
                <w:vertAlign w:val="superscript"/>
              </w:rPr>
              <w:t>2</w:t>
            </w:r>
          </w:p>
        </w:tc>
      </w:tr>
      <w:tr w:rsidR="002C5728" w:rsidRPr="0057266E" w:rsidTr="00996B1D">
        <w:trPr>
          <w:cantSplit/>
          <w:trHeight w:val="1134"/>
          <w:tblHeader/>
          <w:jc w:val="center"/>
        </w:trPr>
        <w:tc>
          <w:tcPr>
            <w:tcW w:w="2263" w:type="dxa"/>
            <w:vMerge/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:rsidR="002C5728" w:rsidRPr="0057266E" w:rsidRDefault="002C5728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2C5728" w:rsidRPr="0057266E" w:rsidRDefault="002C5728" w:rsidP="00996B1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2024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996B1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2025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996B1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2026</w:t>
            </w:r>
          </w:p>
        </w:tc>
        <w:tc>
          <w:tcPr>
            <w:tcW w:w="1275" w:type="dxa"/>
            <w:vAlign w:val="center"/>
          </w:tcPr>
          <w:p w:rsidR="002C5728" w:rsidRPr="0057266E" w:rsidRDefault="002C5728" w:rsidP="00996B1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2027</w:t>
            </w:r>
          </w:p>
        </w:tc>
        <w:tc>
          <w:tcPr>
            <w:tcW w:w="1276" w:type="dxa"/>
            <w:vAlign w:val="center"/>
          </w:tcPr>
          <w:p w:rsidR="002C5728" w:rsidRPr="0057266E" w:rsidRDefault="002C5728" w:rsidP="00996B1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2028</w:t>
            </w:r>
          </w:p>
        </w:tc>
        <w:tc>
          <w:tcPr>
            <w:tcW w:w="993" w:type="dxa"/>
            <w:vAlign w:val="center"/>
          </w:tcPr>
          <w:p w:rsidR="002C5728" w:rsidRPr="0057266E" w:rsidRDefault="002C5728" w:rsidP="00996B1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2029</w:t>
            </w:r>
          </w:p>
        </w:tc>
        <w:tc>
          <w:tcPr>
            <w:tcW w:w="1134" w:type="dxa"/>
            <w:vAlign w:val="center"/>
          </w:tcPr>
          <w:p w:rsidR="002C5728" w:rsidRPr="0057266E" w:rsidRDefault="002C5728" w:rsidP="00996B1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 w:val="restart"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Муниципальная программа МО город Тула</w:t>
            </w:r>
          </w:p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«Формирование современной городской среды»</w:t>
            </w:r>
          </w:p>
        </w:tc>
        <w:tc>
          <w:tcPr>
            <w:tcW w:w="2127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ВСЕГО, в том числе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ind w:right="-168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190 233,3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7 115,1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126 913,5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121 536,8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122 899,7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Федеральный бюджет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ind w:right="-168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62 260,4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7 343,4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119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084,8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114 341,9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115 624,0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Тульской области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97 524,8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5 663,7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961,9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4 764,2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4 817,7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МО город Тула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30 235,0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123 286,5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866,8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2 430,7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2 458,0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Безвозмездные перечисления со стороны населения, юр. и физ. лиц, ИП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213,1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821,5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 w:val="restart"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Региональные проекты, </w:t>
            </w: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входящие в состав национальных проектов И4 Участие в реализации регионального проекта «Формирование комфортной городской среды»</w:t>
            </w:r>
          </w:p>
        </w:tc>
        <w:tc>
          <w:tcPr>
            <w:tcW w:w="2127" w:type="dxa"/>
            <w:vMerge w:val="restart"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 xml:space="preserve">Управление по благоустройству </w:t>
            </w: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администрации города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ВСЕГО, в том числе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ind w:right="-168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66 714,5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766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1 114,3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6 578,2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121 536,8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122 899,7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Федеральный бюджет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62 260,4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7 343,4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119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084,8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114 341,9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115 624,0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Тульской области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2 594,2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5 663,7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961,9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4 764,2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4 817,7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МО город Тула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1 646,8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27 285,7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31,5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2 430,7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2 458,0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Безвозмездные перечисления со стороны населения, юр. и физ. лиц, ИП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213,1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821,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0"/>
          <w:jc w:val="center"/>
        </w:trPr>
        <w:tc>
          <w:tcPr>
            <w:tcW w:w="2263" w:type="dxa"/>
            <w:vMerge w:val="restart"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Комплекс процессных мероприятий 01 «Благоустройство территорий общего пользования, дворовых территорий многоквартирных домов»</w:t>
            </w:r>
          </w:p>
        </w:tc>
        <w:tc>
          <w:tcPr>
            <w:tcW w:w="2127" w:type="dxa"/>
            <w:vMerge w:val="restart"/>
            <w:shd w:val="clear" w:color="auto" w:fill="auto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ВСЕГО, в том числе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123 518,8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6 000,8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335,3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0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Федеральный бюджет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Тульской области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94 930,6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МО город Тула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28 588,2</w:t>
            </w:r>
          </w:p>
        </w:tc>
        <w:tc>
          <w:tcPr>
            <w:tcW w:w="1276" w:type="dxa"/>
          </w:tcPr>
          <w:p w:rsidR="0012522F" w:rsidRPr="009D35FB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  <w:lang w:val="en-US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6 000,8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335,3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12522F" w:rsidRPr="0057266E" w:rsidTr="00996B1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2522F" w:rsidRPr="0057266E" w:rsidRDefault="0012522F" w:rsidP="0012522F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2522F" w:rsidRPr="0057266E" w:rsidRDefault="0012522F" w:rsidP="0012522F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Безвозмездные перечисления со </w:t>
            </w: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стороны населения, юр. и физ. лиц, ИП</w:t>
            </w:r>
          </w:p>
        </w:tc>
        <w:tc>
          <w:tcPr>
            <w:tcW w:w="1417" w:type="dxa"/>
            <w:shd w:val="clear" w:color="auto" w:fill="auto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3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12522F" w:rsidRPr="0057266E" w:rsidRDefault="0012522F" w:rsidP="0012522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</w:tbl>
    <w:p w:rsidR="00996B1D" w:rsidRPr="00E829C2" w:rsidRDefault="00996B1D" w:rsidP="00996B1D">
      <w:pPr>
        <w:jc w:val="both"/>
        <w:rPr>
          <w:rFonts w:ascii="PT Astra Serif" w:hAnsi="PT Astra Serif"/>
        </w:rPr>
      </w:pPr>
      <w:r w:rsidRPr="00FC5C64">
        <w:rPr>
          <w:rFonts w:ascii="PT Astra Serif" w:hAnsi="PT Astra Serif"/>
          <w:b/>
          <w:vertAlign w:val="superscript"/>
        </w:rPr>
        <w:t>2</w:t>
      </w:r>
      <w:r w:rsidRPr="00E829C2">
        <w:rPr>
          <w:rFonts w:ascii="PT Astra Serif" w:hAnsi="PT Astra Serif"/>
        </w:rPr>
        <w:t xml:space="preserve"> Объемы ресурсного обеспечения в 20</w:t>
      </w:r>
      <w:r>
        <w:rPr>
          <w:rFonts w:ascii="PT Astra Serif" w:hAnsi="PT Astra Serif"/>
        </w:rPr>
        <w:t xml:space="preserve">18 - </w:t>
      </w:r>
      <w:r w:rsidRPr="00E829C2">
        <w:rPr>
          <w:rFonts w:ascii="PT Astra Serif" w:hAnsi="PT Astra Serif"/>
        </w:rPr>
        <w:t>2023 годах, в том числе в разбивке по мероприятиям, указаны в редакции муниципальной программы, действующей до 01.01.2026.</w:t>
      </w:r>
    </w:p>
    <w:p w:rsidR="009705A4" w:rsidRPr="008B4FA8" w:rsidRDefault="009705A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8B4FA8" w:rsidSect="00076348">
          <w:pgSz w:w="16838" w:h="11906" w:orient="landscape"/>
          <w:pgMar w:top="1128" w:right="1134" w:bottom="993" w:left="1021" w:header="709" w:footer="709" w:gutter="0"/>
          <w:cols w:space="708"/>
          <w:docGrid w:linePitch="360"/>
        </w:sectPr>
      </w:pP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4F5EDF" w:rsidRPr="0057266E" w:rsidRDefault="004F5EDF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57266E" w:rsidRDefault="005A7067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План реализации муниципальной программы муниципального образования город Тула</w:t>
      </w:r>
    </w:p>
    <w:p w:rsidR="005A7067" w:rsidRPr="0057266E" w:rsidRDefault="005A7067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F60414" w:rsidRPr="0057266E" w:rsidRDefault="00F6041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6E3BC"/>
        <w:tblLayout w:type="fixed"/>
        <w:tblLook w:val="01E0" w:firstRow="1" w:lastRow="1" w:firstColumn="1" w:lastColumn="1" w:noHBand="0" w:noVBand="0"/>
      </w:tblPr>
      <w:tblGrid>
        <w:gridCol w:w="3828"/>
        <w:gridCol w:w="3856"/>
        <w:gridCol w:w="567"/>
        <w:gridCol w:w="708"/>
        <w:gridCol w:w="709"/>
        <w:gridCol w:w="709"/>
        <w:gridCol w:w="538"/>
        <w:gridCol w:w="709"/>
        <w:gridCol w:w="709"/>
        <w:gridCol w:w="708"/>
        <w:gridCol w:w="709"/>
        <w:gridCol w:w="709"/>
        <w:gridCol w:w="709"/>
        <w:gridCol w:w="708"/>
      </w:tblGrid>
      <w:tr w:rsidR="00F8787E" w:rsidRPr="0057266E" w:rsidTr="00773868">
        <w:trPr>
          <w:tblHeader/>
        </w:trPr>
        <w:tc>
          <w:tcPr>
            <w:tcW w:w="3828" w:type="dxa"/>
            <w:vMerge w:val="restart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Наименование контрольного события программы</w:t>
            </w:r>
          </w:p>
        </w:tc>
        <w:tc>
          <w:tcPr>
            <w:tcW w:w="3856" w:type="dxa"/>
            <w:vMerge w:val="restart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Ответственный исполнитель</w:t>
            </w:r>
          </w:p>
        </w:tc>
        <w:tc>
          <w:tcPr>
            <w:tcW w:w="8192" w:type="dxa"/>
            <w:gridSpan w:val="12"/>
            <w:shd w:val="clear" w:color="auto" w:fill="auto"/>
          </w:tcPr>
          <w:p w:rsidR="00F8787E" w:rsidRPr="0057266E" w:rsidRDefault="00F8787E" w:rsidP="00103A02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Срок наступления контрольного события (дата)</w:t>
            </w:r>
          </w:p>
        </w:tc>
      </w:tr>
      <w:tr w:rsidR="00F8787E" w:rsidRPr="0057266E" w:rsidTr="00773868">
        <w:trPr>
          <w:trHeight w:val="423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3856" w:type="dxa"/>
            <w:vMerge/>
            <w:shd w:val="clear" w:color="auto" w:fill="auto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2693" w:type="dxa"/>
            <w:gridSpan w:val="4"/>
            <w:shd w:val="clear" w:color="auto" w:fill="auto"/>
            <w:vAlign w:val="center"/>
          </w:tcPr>
          <w:p w:rsidR="00F8787E" w:rsidRPr="0057266E" w:rsidRDefault="00F8787E" w:rsidP="009C46D7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</w:t>
            </w:r>
            <w:r w:rsidR="006D0B90" w:rsidRPr="0057266E">
              <w:rPr>
                <w:rFonts w:ascii="PT Astra Serif" w:hAnsi="PT Astra Serif"/>
                <w:sz w:val="26"/>
                <w:szCs w:val="26"/>
              </w:rPr>
              <w:t>2</w:t>
            </w:r>
            <w:r w:rsidR="009C46D7">
              <w:rPr>
                <w:rFonts w:ascii="PT Astra Serif" w:hAnsi="PT Astra Serif"/>
                <w:sz w:val="26"/>
                <w:szCs w:val="26"/>
              </w:rPr>
              <w:t>6</w:t>
            </w:r>
            <w:r w:rsidR="005B2D80" w:rsidRPr="0057266E">
              <w:rPr>
                <w:rFonts w:ascii="PT Astra Serif" w:hAnsi="PT Astra Serif"/>
                <w:sz w:val="26"/>
                <w:szCs w:val="26"/>
              </w:rPr>
              <w:t xml:space="preserve"> г</w:t>
            </w:r>
            <w:r w:rsidRPr="0057266E">
              <w:rPr>
                <w:rFonts w:ascii="PT Astra Serif" w:hAnsi="PT Astra Serif"/>
                <w:sz w:val="26"/>
                <w:szCs w:val="26"/>
              </w:rPr>
              <w:t>од</w:t>
            </w:r>
          </w:p>
        </w:tc>
        <w:tc>
          <w:tcPr>
            <w:tcW w:w="2664" w:type="dxa"/>
            <w:gridSpan w:val="4"/>
            <w:shd w:val="clear" w:color="auto" w:fill="auto"/>
            <w:vAlign w:val="center"/>
          </w:tcPr>
          <w:p w:rsidR="00F8787E" w:rsidRPr="0057266E" w:rsidRDefault="00F8787E" w:rsidP="009C46D7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</w:t>
            </w:r>
            <w:r w:rsidR="006D0B90" w:rsidRPr="0057266E">
              <w:rPr>
                <w:rFonts w:ascii="PT Astra Serif" w:hAnsi="PT Astra Serif"/>
                <w:sz w:val="26"/>
                <w:szCs w:val="26"/>
              </w:rPr>
              <w:t>2</w:t>
            </w:r>
            <w:r w:rsidR="009C46D7">
              <w:rPr>
                <w:rFonts w:ascii="PT Astra Serif" w:hAnsi="PT Astra Serif"/>
                <w:sz w:val="26"/>
                <w:szCs w:val="26"/>
              </w:rPr>
              <w:t>7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 год</w:t>
            </w:r>
          </w:p>
        </w:tc>
        <w:tc>
          <w:tcPr>
            <w:tcW w:w="2835" w:type="dxa"/>
            <w:gridSpan w:val="4"/>
            <w:shd w:val="clear" w:color="auto" w:fill="auto"/>
            <w:vAlign w:val="center"/>
          </w:tcPr>
          <w:p w:rsidR="00F8787E" w:rsidRPr="0057266E" w:rsidRDefault="00F8787E" w:rsidP="009C46D7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</w:t>
            </w:r>
            <w:r w:rsidR="009C46D7">
              <w:rPr>
                <w:rFonts w:ascii="PT Astra Serif" w:hAnsi="PT Astra Serif"/>
                <w:sz w:val="26"/>
                <w:szCs w:val="26"/>
              </w:rPr>
              <w:t>8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 год</w:t>
            </w:r>
          </w:p>
        </w:tc>
      </w:tr>
      <w:tr w:rsidR="00F8787E" w:rsidRPr="0057266E" w:rsidTr="00773868">
        <w:trPr>
          <w:trHeight w:val="597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3856" w:type="dxa"/>
            <w:vMerge/>
            <w:shd w:val="clear" w:color="auto" w:fill="auto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</w:t>
            </w:r>
            <w:r w:rsidR="00F8787E" w:rsidRPr="0057266E">
              <w:rPr>
                <w:rFonts w:ascii="PT Astra Serif" w:hAnsi="PT Astra Serif"/>
                <w:sz w:val="26"/>
                <w:szCs w:val="26"/>
              </w:rPr>
              <w:t xml:space="preserve">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IV кв.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IV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IV кв.</w:t>
            </w:r>
          </w:p>
        </w:tc>
      </w:tr>
      <w:tr w:rsidR="00F8787E" w:rsidRPr="0057266E" w:rsidTr="00773868">
        <w:trPr>
          <w:trHeight w:val="1184"/>
        </w:trPr>
        <w:tc>
          <w:tcPr>
            <w:tcW w:w="3828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1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Проведение электронных торгов и заключение муниципальных контрактов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122C87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01.</w:t>
            </w:r>
          </w:p>
          <w:p w:rsidR="00F8787E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122C87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01.</w:t>
            </w:r>
          </w:p>
          <w:p w:rsidR="00F8787E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122C87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01.</w:t>
            </w:r>
          </w:p>
          <w:p w:rsidR="00F8787E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57266E" w:rsidTr="00773868">
        <w:trPr>
          <w:trHeight w:val="70"/>
        </w:trPr>
        <w:tc>
          <w:tcPr>
            <w:tcW w:w="3828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2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Начало производства работ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70406A" w:rsidRPr="0057266E">
              <w:rPr>
                <w:rFonts w:ascii="PT Astra Serif" w:hAnsi="PT Astra Serif"/>
                <w:sz w:val="26"/>
                <w:szCs w:val="26"/>
              </w:rPr>
              <w:t>01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70406A" w:rsidRPr="0057266E">
              <w:rPr>
                <w:rFonts w:ascii="PT Astra Serif" w:hAnsi="PT Astra Serif"/>
                <w:sz w:val="26"/>
                <w:szCs w:val="26"/>
              </w:rPr>
              <w:t>01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70406A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01</w:t>
            </w:r>
            <w:r w:rsidR="00F8787E"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57266E" w:rsidTr="00773868">
        <w:trPr>
          <w:trHeight w:val="287"/>
        </w:trPr>
        <w:tc>
          <w:tcPr>
            <w:tcW w:w="3828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3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Завершение работ по благоустройству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6D0B90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F8787E" w:rsidRPr="0057266E" w:rsidTr="00773868">
        <w:trPr>
          <w:trHeight w:val="1106"/>
        </w:trPr>
        <w:tc>
          <w:tcPr>
            <w:tcW w:w="3828" w:type="dxa"/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4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Завершение приемки выполненных работ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F8787E" w:rsidRPr="0057266E" w:rsidTr="00773868">
        <w:trPr>
          <w:trHeight w:val="1122"/>
        </w:trPr>
        <w:tc>
          <w:tcPr>
            <w:tcW w:w="3828" w:type="dxa"/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5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Завершение оплаты выполненных работ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773868" w:rsidRPr="0057266E" w:rsidRDefault="00F8787E" w:rsidP="00103A02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6D0B90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F8787E" w:rsidRPr="0057266E" w:rsidTr="00773868">
        <w:trPr>
          <w:trHeight w:val="639"/>
        </w:trPr>
        <w:tc>
          <w:tcPr>
            <w:tcW w:w="3828" w:type="dxa"/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6</w:t>
            </w:r>
          </w:p>
          <w:p w:rsidR="00F8787E" w:rsidRPr="0057266E" w:rsidRDefault="006D0B90" w:rsidP="009C46D7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Отбор дворовых территорий для благоустройства в 202</w:t>
            </w:r>
            <w:r w:rsidR="009C46D7">
              <w:rPr>
                <w:rFonts w:ascii="PT Astra Serif" w:hAnsi="PT Astra Serif"/>
                <w:sz w:val="26"/>
                <w:szCs w:val="26"/>
              </w:rPr>
              <w:t>7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 г.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Управление по 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б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лагоустройству администрации города Тулы, главные управления </w:t>
            </w: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администрации по 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494DF9" w:rsidRPr="0057266E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15.</w:t>
            </w:r>
          </w:p>
          <w:p w:rsidR="00F8787E" w:rsidRPr="0057266E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57266E" w:rsidTr="00773868">
        <w:trPr>
          <w:trHeight w:val="1567"/>
        </w:trPr>
        <w:tc>
          <w:tcPr>
            <w:tcW w:w="3828" w:type="dxa"/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7</w:t>
            </w:r>
          </w:p>
          <w:p w:rsidR="00F8787E" w:rsidRPr="0057266E" w:rsidRDefault="006D0B90" w:rsidP="009C46D7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Отбор дворовых территорий для благоустройства в 202</w:t>
            </w:r>
            <w:r w:rsidR="009C46D7">
              <w:rPr>
                <w:rFonts w:ascii="PT Astra Serif" w:hAnsi="PT Astra Serif"/>
                <w:sz w:val="26"/>
                <w:szCs w:val="26"/>
              </w:rPr>
              <w:t>8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 г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Тулы, главные управления администрации по 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94DF9" w:rsidRPr="0057266E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15.</w:t>
            </w:r>
          </w:p>
          <w:p w:rsidR="00F8787E" w:rsidRPr="0057266E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57266E" w:rsidTr="00773868">
        <w:trPr>
          <w:trHeight w:val="1295"/>
        </w:trPr>
        <w:tc>
          <w:tcPr>
            <w:tcW w:w="3828" w:type="dxa"/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8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Утверждение распоряжения администрации города Тулы «Об утверждении адресного перечня на последующий год»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351F37" w:rsidRPr="0057266E">
              <w:rPr>
                <w:rFonts w:ascii="PT Astra Serif" w:hAnsi="PT Astra Serif"/>
                <w:sz w:val="26"/>
                <w:szCs w:val="26"/>
              </w:rPr>
              <w:t>15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2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351F37" w:rsidRPr="0057266E">
              <w:rPr>
                <w:rFonts w:ascii="PT Astra Serif" w:hAnsi="PT Astra Serif"/>
                <w:sz w:val="26"/>
                <w:szCs w:val="26"/>
              </w:rPr>
              <w:t>15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2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351F37" w:rsidRPr="0057266E">
              <w:rPr>
                <w:rFonts w:ascii="PT Astra Serif" w:hAnsi="PT Astra Serif"/>
                <w:sz w:val="26"/>
                <w:szCs w:val="26"/>
              </w:rPr>
              <w:t>15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2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</w:tr>
      <w:tr w:rsidR="00F8787E" w:rsidRPr="0057266E" w:rsidTr="002F4557">
        <w:trPr>
          <w:trHeight w:val="1795"/>
        </w:trPr>
        <w:tc>
          <w:tcPr>
            <w:tcW w:w="382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9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Разработка и утверждение дизайн-проектов</w:t>
            </w:r>
          </w:p>
        </w:tc>
        <w:tc>
          <w:tcPr>
            <w:tcW w:w="38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Управление по </w:t>
            </w:r>
            <w:r w:rsidR="00103A02" w:rsidRPr="0057266E">
              <w:rPr>
                <w:rFonts w:ascii="PT Astra Serif" w:hAnsi="PT Astra Serif"/>
                <w:sz w:val="26"/>
                <w:szCs w:val="26"/>
              </w:rPr>
              <w:t>б</w:t>
            </w:r>
            <w:r w:rsidRPr="0057266E">
              <w:rPr>
                <w:rFonts w:ascii="PT Astra Serif" w:hAnsi="PT Astra Serif"/>
                <w:sz w:val="26"/>
                <w:szCs w:val="26"/>
              </w:rPr>
              <w:t>лагоустройству администрации города Тулы, главные управления администрации по территориальным округам, МУ «ГСЕЗ»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03AA3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F8787E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03AA3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F8787E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03AA3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F8787E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360708" w:rsidRPr="0057266E" w:rsidTr="002F4557">
        <w:tc>
          <w:tcPr>
            <w:tcW w:w="382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10</w:t>
            </w:r>
          </w:p>
          <w:p w:rsidR="00360708" w:rsidRPr="0057266E" w:rsidRDefault="00360708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Подготовка и проверка сметных расчетов на последующи</w:t>
            </w:r>
            <w:r w:rsidR="00076348" w:rsidRPr="0057266E">
              <w:rPr>
                <w:rFonts w:ascii="PT Astra Serif" w:hAnsi="PT Astra Serif"/>
                <w:sz w:val="26"/>
                <w:szCs w:val="26"/>
              </w:rPr>
              <w:t>е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 год</w:t>
            </w:r>
            <w:r w:rsidR="00076348" w:rsidRPr="0057266E">
              <w:rPr>
                <w:rFonts w:ascii="PT Astra Serif" w:hAnsi="PT Astra Serif"/>
                <w:sz w:val="26"/>
                <w:szCs w:val="26"/>
              </w:rPr>
              <w:t>ы</w:t>
            </w:r>
          </w:p>
        </w:tc>
        <w:tc>
          <w:tcPr>
            <w:tcW w:w="38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7634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36070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53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7634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36070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7634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36070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</w:tr>
    </w:tbl>
    <w:p w:rsidR="001E7AFA" w:rsidRPr="0057266E" w:rsidRDefault="001E7AF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1E7AFA" w:rsidRPr="0057266E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ПАСПОРТ</w:t>
      </w: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благоустройства населенного пункта муниципальное образование город Тула</w:t>
      </w: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состоянию на </w:t>
      </w:r>
      <w:r w:rsidR="00E33E50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01</w:t>
      </w: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E33E50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08</w:t>
      </w: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.20</w:t>
      </w:r>
      <w:r w:rsidR="00E33E50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22</w:t>
      </w: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1. Дворовые территории</w:t>
      </w: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65"/>
        <w:gridCol w:w="1560"/>
        <w:gridCol w:w="1842"/>
      </w:tblGrid>
      <w:tr w:rsidR="0070406A" w:rsidRPr="0057266E" w:rsidTr="00103A02">
        <w:trPr>
          <w:trHeight w:val="457"/>
        </w:trPr>
        <w:tc>
          <w:tcPr>
            <w:tcW w:w="709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п/п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показателя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изм.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70406A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территорий: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57266E" w:rsidTr="00103A02">
        <w:trPr>
          <w:trHeight w:val="373"/>
        </w:trPr>
        <w:tc>
          <w:tcPr>
            <w:tcW w:w="709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3 516</w:t>
            </w:r>
          </w:p>
        </w:tc>
      </w:tr>
      <w:tr w:rsidR="0070406A" w:rsidRPr="0057266E" w:rsidTr="00103A02">
        <w:trPr>
          <w:trHeight w:val="421"/>
        </w:trPr>
        <w:tc>
          <w:tcPr>
            <w:tcW w:w="709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полностью благоустроенных*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2 897</w:t>
            </w:r>
          </w:p>
        </w:tc>
      </w:tr>
      <w:tr w:rsidR="0070406A" w:rsidRPr="0057266E" w:rsidTr="00103A02">
        <w:trPr>
          <w:trHeight w:val="413"/>
        </w:trPr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1.2</w:t>
            </w: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82,4</w:t>
            </w:r>
          </w:p>
        </w:tc>
      </w:tr>
      <w:tr w:rsidR="0070406A" w:rsidRPr="0057266E" w:rsidTr="00103A02">
        <w:trPr>
          <w:trHeight w:val="406"/>
        </w:trPr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1.3</w:t>
            </w: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Многоквартирных домов (МКД) на территориях:</w:t>
            </w:r>
          </w:p>
        </w:tc>
        <w:tc>
          <w:tcPr>
            <w:tcW w:w="1560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3 516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 благоустроенных территориях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2 897</w:t>
            </w:r>
          </w:p>
        </w:tc>
      </w:tr>
      <w:tr w:rsidR="0070406A" w:rsidRPr="0057266E" w:rsidTr="00103A02">
        <w:trPr>
          <w:trHeight w:val="377"/>
        </w:trPr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1.4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542,51</w:t>
            </w:r>
          </w:p>
        </w:tc>
      </w:tr>
      <w:tr w:rsidR="0070406A" w:rsidRPr="0057266E" w:rsidTr="00103A02">
        <w:trPr>
          <w:trHeight w:val="411"/>
        </w:trPr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1.5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Численность населения, проживающих в жилом фонде с благоустроенными дворовыми территориями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4716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315,2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1.6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 с благоустроенными дворовыми территориями от общей численности населения в населенном пункте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58,1</w:t>
            </w:r>
          </w:p>
        </w:tc>
      </w:tr>
      <w:tr w:rsidR="0070406A" w:rsidRPr="0057266E" w:rsidTr="00103A02">
        <w:trPr>
          <w:trHeight w:val="354"/>
        </w:trPr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1.7</w:t>
            </w: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территорий:</w:t>
            </w:r>
          </w:p>
        </w:tc>
        <w:tc>
          <w:tcPr>
            <w:tcW w:w="1560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24716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2 612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811,00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9 155 312,00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1.8</w:t>
            </w: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и площадь площадок на дворовых территориях: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детская площадка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vMerge w:val="restart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/ 3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81 232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спортивная площадка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vMerge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контейнерная площадка (выделенная)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/ 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3 121</w:t>
            </w:r>
          </w:p>
        </w:tc>
      </w:tr>
    </w:tbl>
    <w:p w:rsidR="0070406A" w:rsidRPr="0057266E" w:rsidRDefault="0070406A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2. Общественные территории</w:t>
      </w:r>
    </w:p>
    <w:tbl>
      <w:tblPr>
        <w:tblW w:w="15848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1"/>
        <w:gridCol w:w="11765"/>
        <w:gridCol w:w="1701"/>
        <w:gridCol w:w="1701"/>
      </w:tblGrid>
      <w:tr w:rsidR="0070406A" w:rsidRPr="0057266E" w:rsidTr="00103A02">
        <w:trPr>
          <w:cantSplit/>
          <w:trHeight w:val="479"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</w:p>
        </w:tc>
      </w:tr>
      <w:tr w:rsidR="0070406A" w:rsidRPr="0057266E" w:rsidTr="00103A02">
        <w:trPr>
          <w:cantSplit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84</w:t>
            </w:r>
          </w:p>
        </w:tc>
      </w:tr>
      <w:tr w:rsidR="0070406A" w:rsidRPr="0057266E" w:rsidTr="00103A02">
        <w:trPr>
          <w:cantSplit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</w:t>
            </w:r>
          </w:p>
        </w:tc>
      </w:tr>
      <w:tr w:rsidR="0070406A" w:rsidRPr="0057266E" w:rsidTr="00103A02">
        <w:trPr>
          <w:cantSplit/>
          <w:trHeight w:val="422"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2.2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общественных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</w:tr>
      <w:tr w:rsidR="0070406A" w:rsidRPr="0057266E" w:rsidTr="00103A02">
        <w:trPr>
          <w:cantSplit/>
          <w:trHeight w:val="398"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</w:tr>
      <w:tr w:rsidR="0070406A" w:rsidRPr="0057266E" w:rsidTr="00103A02">
        <w:trPr>
          <w:cantSplit/>
          <w:trHeight w:val="658"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</w:tr>
      <w:tr w:rsidR="00103A02" w:rsidRPr="0057266E" w:rsidTr="00103A02">
        <w:trPr>
          <w:cantSplit/>
          <w:trHeight w:val="481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2.3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 от общего количества общественных территорий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92,0</w:t>
            </w:r>
          </w:p>
        </w:tc>
      </w:tr>
      <w:tr w:rsidR="00103A02" w:rsidRPr="0057266E" w:rsidTr="00103A02">
        <w:trPr>
          <w:cantSplit/>
          <w:trHeight w:val="443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2.4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529,77</w:t>
            </w:r>
          </w:p>
        </w:tc>
      </w:tr>
      <w:tr w:rsidR="00103A02" w:rsidRPr="0057266E" w:rsidTr="00103A02">
        <w:trPr>
          <w:cantSplit/>
          <w:trHeight w:val="845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2.5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Численность населения, имеющего удобный пешеходный доступ к основным площадкам общественных территорий, тыс. чел.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144,0</w:t>
            </w:r>
          </w:p>
        </w:tc>
      </w:tr>
      <w:tr w:rsidR="00103A02" w:rsidRPr="0057266E" w:rsidTr="00103A02">
        <w:trPr>
          <w:cantSplit/>
          <w:trHeight w:val="669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2.6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населения, имеющего удобный пешеходный доступ к основным площадкам общественных территорий**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27,0</w:t>
            </w:r>
          </w:p>
        </w:tc>
      </w:tr>
      <w:tr w:rsidR="00103A02" w:rsidRPr="0057266E" w:rsidTr="00103A02">
        <w:trPr>
          <w:cantSplit/>
          <w:trHeight w:val="479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2.7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всего, из них: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2 225 013,0</w:t>
            </w:r>
          </w:p>
        </w:tc>
      </w:tr>
      <w:tr w:rsidR="00103A02" w:rsidRPr="0057266E" w:rsidTr="00103A02">
        <w:trPr>
          <w:cantSplit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1 200 357,0</w:t>
            </w:r>
          </w:p>
        </w:tc>
      </w:tr>
      <w:tr w:rsidR="00103A02" w:rsidRPr="0057266E" w:rsidTr="00103A02">
        <w:trPr>
          <w:cantSplit/>
          <w:trHeight w:val="728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1 024 656,0</w:t>
            </w:r>
          </w:p>
        </w:tc>
      </w:tr>
      <w:tr w:rsidR="00103A02" w:rsidRPr="0057266E" w:rsidTr="00103A02">
        <w:trPr>
          <w:cantSplit/>
          <w:trHeight w:val="539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2.8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2 153 792,0</w:t>
            </w:r>
          </w:p>
        </w:tc>
      </w:tr>
      <w:tr w:rsidR="00103A02" w:rsidRPr="0057266E" w:rsidTr="00103A02">
        <w:trPr>
          <w:cantSplit/>
          <w:trHeight w:val="359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1 175 063,0</w:t>
            </w:r>
          </w:p>
        </w:tc>
      </w:tr>
      <w:tr w:rsidR="00103A02" w:rsidRPr="0057266E" w:rsidTr="00103A02">
        <w:trPr>
          <w:cantSplit/>
          <w:trHeight w:val="760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978 729,0</w:t>
            </w:r>
          </w:p>
        </w:tc>
      </w:tr>
      <w:tr w:rsidR="00103A02" w:rsidRPr="0057266E" w:rsidTr="00103A02">
        <w:trPr>
          <w:cantSplit/>
          <w:trHeight w:val="726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2.9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</w:t>
            </w:r>
          </w:p>
        </w:tc>
      </w:tr>
      <w:tr w:rsidR="00103A02" w:rsidRPr="0057266E" w:rsidTr="00103A02">
        <w:trPr>
          <w:cantSplit/>
          <w:trHeight w:val="679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2.10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56 254,0</w:t>
            </w:r>
          </w:p>
        </w:tc>
      </w:tr>
      <w:tr w:rsidR="00103A02" w:rsidRPr="0057266E" w:rsidTr="00103A02">
        <w:trPr>
          <w:cantSplit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2.11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общественных территорий, приходящихся на 1 жителя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 на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  <w:t xml:space="preserve"> 1 жителя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4,06</w:t>
            </w:r>
          </w:p>
        </w:tc>
      </w:tr>
    </w:tbl>
    <w:p w:rsidR="00202F76" w:rsidRPr="0057266E" w:rsidRDefault="00202F76" w:rsidP="00103A02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3. Территории индивидуальной жилой застройки</w:t>
      </w:r>
    </w:p>
    <w:tbl>
      <w:tblPr>
        <w:tblW w:w="15848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4"/>
        <w:gridCol w:w="11802"/>
        <w:gridCol w:w="1560"/>
        <w:gridCol w:w="1842"/>
      </w:tblGrid>
      <w:tr w:rsidR="00202F76" w:rsidRPr="0057266E" w:rsidTr="00103A02">
        <w:trPr>
          <w:trHeight w:val="431"/>
        </w:trPr>
        <w:tc>
          <w:tcPr>
            <w:tcW w:w="644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3.1</w:t>
            </w:r>
          </w:p>
        </w:tc>
        <w:tc>
          <w:tcPr>
            <w:tcW w:w="1180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застройки ИЖС:</w:t>
            </w:r>
          </w:p>
        </w:tc>
        <w:tc>
          <w:tcPr>
            <w:tcW w:w="1560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202F76" w:rsidRPr="0057266E" w:rsidTr="00103A02">
        <w:trPr>
          <w:trHeight w:val="423"/>
        </w:trPr>
        <w:tc>
          <w:tcPr>
            <w:tcW w:w="644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80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560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72 499 451,58</w:t>
            </w:r>
          </w:p>
        </w:tc>
      </w:tr>
      <w:tr w:rsidR="00202F76" w:rsidRPr="0057266E" w:rsidTr="00103A02">
        <w:trPr>
          <w:trHeight w:val="415"/>
        </w:trPr>
        <w:tc>
          <w:tcPr>
            <w:tcW w:w="644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80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560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24 248 507,2</w:t>
            </w:r>
          </w:p>
        </w:tc>
      </w:tr>
      <w:tr w:rsidR="00202F76" w:rsidRPr="0057266E" w:rsidTr="00103A02">
        <w:tc>
          <w:tcPr>
            <w:tcW w:w="644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3.2</w:t>
            </w:r>
          </w:p>
        </w:tc>
        <w:tc>
          <w:tcPr>
            <w:tcW w:w="1180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</w:t>
            </w:r>
          </w:p>
        </w:tc>
        <w:tc>
          <w:tcPr>
            <w:tcW w:w="1560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33,4</w:t>
            </w:r>
          </w:p>
        </w:tc>
      </w:tr>
      <w:tr w:rsidR="00202F76" w:rsidRPr="0057266E" w:rsidTr="00103A02">
        <w:tc>
          <w:tcPr>
            <w:tcW w:w="644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3.3</w:t>
            </w:r>
          </w:p>
        </w:tc>
        <w:tc>
          <w:tcPr>
            <w:tcW w:w="1180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территорий с ИЖС, внешний вид которых соответствует правилам благоустройства</w:t>
            </w:r>
          </w:p>
        </w:tc>
        <w:tc>
          <w:tcPr>
            <w:tcW w:w="1560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47,5</w:t>
            </w:r>
          </w:p>
        </w:tc>
      </w:tr>
    </w:tbl>
    <w:p w:rsidR="00202F76" w:rsidRPr="0057266E" w:rsidRDefault="00202F76" w:rsidP="00202F76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02F76" w:rsidRPr="0057266E" w:rsidRDefault="00202F76" w:rsidP="00DC553B">
      <w:pPr>
        <w:pStyle w:val="ConsPlusTitle"/>
        <w:tabs>
          <w:tab w:val="left" w:pos="851"/>
        </w:tabs>
        <w:ind w:left="-567" w:right="-626" w:firstLine="567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* - благоустроенной считается территория, обеспеченная твердым покрытием, позволяющим комфортное передвижение по основным пешеходным коммуникациям в любое время года и в любую погоду, освещением, игровым оборудованием для детей возрастом до пяти лет и набором необходимой мебели, озеленением, оборудованными площадками для сбора отходов.</w:t>
      </w:r>
    </w:p>
    <w:p w:rsidR="00202F76" w:rsidRPr="0057266E" w:rsidRDefault="00202F76" w:rsidP="00DC553B">
      <w:pPr>
        <w:pStyle w:val="ConsPlusTitle"/>
        <w:tabs>
          <w:tab w:val="left" w:pos="851"/>
        </w:tabs>
        <w:ind w:left="-567" w:right="-626" w:firstLine="567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** - под удобным пешеходным доступом понимается возможность для пользователя площадки дойти до нее по оборудованному твердым покрытием и освещенному маршруту в течение не более чем пять минут.</w:t>
      </w:r>
    </w:p>
    <w:p w:rsidR="00202F76" w:rsidRPr="00202F76" w:rsidRDefault="00202F7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  <w:sectPr w:rsidR="00202F76" w:rsidRPr="00202F76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6F7324" w:rsidRPr="00C476A7" w:rsidRDefault="001F48AF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При</w:t>
      </w:r>
      <w:r w:rsidR="003C76C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ложение </w:t>
      </w:r>
      <w:r w:rsidR="007141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 муниципальной программе</w:t>
      </w:r>
    </w:p>
    <w:p w:rsidR="00F65DD6" w:rsidRPr="00DC553B" w:rsidRDefault="00F65DD6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Визуализация объектов благоустройства в соответствии с минимальным перечнем работ.</w:t>
      </w:r>
    </w:p>
    <w:p w:rsidR="003C76C6" w:rsidRPr="00C476A7" w:rsidRDefault="003C76C6" w:rsidP="00DC553B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1. Ремонт дворовых проездов.</w:t>
      </w:r>
    </w:p>
    <w:p w:rsidR="003C76C6" w:rsidRPr="00C476A7" w:rsidRDefault="003C76C6" w:rsidP="00DC553B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1.1. Асфальтирование проездов с бортовым камнем.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227F0F86" wp14:editId="7F834245">
            <wp:extent cx="4724400" cy="4476750"/>
            <wp:effectExtent l="0" t="0" r="0" b="0"/>
            <wp:docPr id="1" name="Рисунок 1" descr="IMG_2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63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1B6" w:rsidRDefault="00ED21B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Pr="00C476A7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ED21B6" w:rsidRPr="00C476A7" w:rsidRDefault="00ED21B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2. Освещение дворовых территорий.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2.1. Опора освещения железобетонная 219.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699252EA" wp14:editId="2D83D2F8">
            <wp:extent cx="9582150" cy="5229225"/>
            <wp:effectExtent l="0" t="0" r="0" b="9525"/>
            <wp:docPr id="2" name="Рисунок 2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215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65DD6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65DD6" w:rsidRPr="00C476A7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2.2.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Однорожковый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кронштейн со светодиодным светильником 219.</w:t>
      </w:r>
    </w:p>
    <w:p w:rsidR="00F65DD6" w:rsidRPr="00C476A7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35414684" wp14:editId="243B084D">
            <wp:extent cx="3339548" cy="5601820"/>
            <wp:effectExtent l="0" t="0" r="0" b="0"/>
            <wp:docPr id="3" name="Рисунок 3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854" r="24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151" cy="563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3. Скамейки, лавочки.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3.1. Скамейка МФ-303 (устанавливается на дворовых территориях).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07BA3D5B" wp14:editId="0ED07533">
            <wp:extent cx="7200900" cy="4552950"/>
            <wp:effectExtent l="0" t="0" r="0" b="0"/>
            <wp:docPr id="4" name="Рисунок 4" descr="Лавка МФ-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Лавка МФ-30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3.2. </w:t>
      </w:r>
      <w:r w:rsidR="006C7B9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Скамья с подлокотниками и спинкой МФ-305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(устанавливается</w:t>
      </w:r>
      <w:r w:rsidR="006C7B9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дворовых территориях)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6C7B9C" w:rsidRPr="00C476A7" w:rsidRDefault="006C7B9C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C7B9C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6E2CCE49" wp14:editId="47F2BF87">
            <wp:extent cx="8677275" cy="4953000"/>
            <wp:effectExtent l="0" t="0" r="9525" b="0"/>
            <wp:docPr id="5" name="Рисунок 5" descr="mf-305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f-305-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7275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4FE" w:rsidRPr="00C476A7" w:rsidRDefault="009714FE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714FE" w:rsidRPr="00C476A7" w:rsidRDefault="009714FE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Pr="00C476A7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4. Урны для мусора.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4.1 Урна МФ – 316.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879CD"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46AA855E" wp14:editId="16CB537F">
            <wp:extent cx="5038725" cy="3371850"/>
            <wp:effectExtent l="0" t="0" r="9525" b="0"/>
            <wp:docPr id="6" name="Рисунок 6" descr="Урна мф-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Урна мф-3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93AD7" w:rsidRPr="00C476A7" w:rsidRDefault="00093AD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93AD7" w:rsidRPr="00C476A7" w:rsidRDefault="00093AD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af9"/>
        <w:jc w:val="center"/>
        <w:rPr>
          <w:rFonts w:ascii="PT Astra Serif" w:hAnsi="PT Astra Serif"/>
          <w:color w:val="000000"/>
          <w:sz w:val="28"/>
          <w:szCs w:val="28"/>
        </w:rPr>
      </w:pPr>
    </w:p>
    <w:sectPr w:rsidR="002644DB" w:rsidRPr="00C476A7" w:rsidSect="00334D9B">
      <w:pgSz w:w="16838" w:h="11906" w:orient="landscape"/>
      <w:pgMar w:top="993" w:right="1021" w:bottom="0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A1F62" w:rsidRDefault="006A1F62">
      <w:r>
        <w:separator/>
      </w:r>
    </w:p>
  </w:endnote>
  <w:endnote w:type="continuationSeparator" w:id="0">
    <w:p w:rsidR="006A1F62" w:rsidRDefault="006A1F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TimesNewRomanPSMT">
    <w:altName w:val="Times New Roman"/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A1F62" w:rsidRDefault="006A1F62">
      <w:r>
        <w:separator/>
      </w:r>
    </w:p>
  </w:footnote>
  <w:footnote w:type="continuationSeparator" w:id="0">
    <w:p w:rsidR="006A1F62" w:rsidRDefault="006A1F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6DF0" w:rsidRDefault="00FB6DF0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 w:rsidR="00D15DC5">
      <w:rPr>
        <w:noProof/>
      </w:rPr>
      <w:t>35</w:t>
    </w:r>
    <w:r>
      <w:fldChar w:fldCharType="end"/>
    </w:r>
  </w:p>
  <w:p w:rsidR="00FB6DF0" w:rsidRDefault="00FB6DF0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6DF0" w:rsidRDefault="00FB6DF0">
    <w:pPr>
      <w:pStyle w:val="a3"/>
      <w:jc w:val="center"/>
    </w:pPr>
  </w:p>
  <w:p w:rsidR="00FB6DF0" w:rsidRDefault="00FB6DF0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AD71EB"/>
    <w:multiLevelType w:val="hybridMultilevel"/>
    <w:tmpl w:val="0C1863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4A3E84"/>
    <w:multiLevelType w:val="hybridMultilevel"/>
    <w:tmpl w:val="74B007E8"/>
    <w:lvl w:ilvl="0" w:tplc="F87677A4">
      <w:start w:val="1"/>
      <w:numFmt w:val="decimal"/>
      <w:lvlText w:val="%1."/>
      <w:lvlJc w:val="left"/>
      <w:pPr>
        <w:ind w:left="1174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65A236D4"/>
    <w:multiLevelType w:val="hybridMultilevel"/>
    <w:tmpl w:val="060AFEB6"/>
    <w:lvl w:ilvl="0" w:tplc="719275EA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387D"/>
    <w:rsid w:val="00000133"/>
    <w:rsid w:val="00000CB7"/>
    <w:rsid w:val="000012CE"/>
    <w:rsid w:val="000022E1"/>
    <w:rsid w:val="00002B29"/>
    <w:rsid w:val="00003123"/>
    <w:rsid w:val="000031C1"/>
    <w:rsid w:val="0000360A"/>
    <w:rsid w:val="00003A4D"/>
    <w:rsid w:val="00003B6D"/>
    <w:rsid w:val="000044A7"/>
    <w:rsid w:val="0000496D"/>
    <w:rsid w:val="00006214"/>
    <w:rsid w:val="00006D33"/>
    <w:rsid w:val="00007199"/>
    <w:rsid w:val="00007935"/>
    <w:rsid w:val="00007DEA"/>
    <w:rsid w:val="00007E5E"/>
    <w:rsid w:val="00007F41"/>
    <w:rsid w:val="0001026E"/>
    <w:rsid w:val="00010AC4"/>
    <w:rsid w:val="00010DCD"/>
    <w:rsid w:val="00013114"/>
    <w:rsid w:val="00013B3C"/>
    <w:rsid w:val="0001541D"/>
    <w:rsid w:val="000161CB"/>
    <w:rsid w:val="00016209"/>
    <w:rsid w:val="000201E1"/>
    <w:rsid w:val="00022393"/>
    <w:rsid w:val="0002248F"/>
    <w:rsid w:val="00022A3B"/>
    <w:rsid w:val="00022BAD"/>
    <w:rsid w:val="000239E6"/>
    <w:rsid w:val="00023BCD"/>
    <w:rsid w:val="00024716"/>
    <w:rsid w:val="00025849"/>
    <w:rsid w:val="000261D4"/>
    <w:rsid w:val="0002642E"/>
    <w:rsid w:val="00026EA1"/>
    <w:rsid w:val="00026F5B"/>
    <w:rsid w:val="000276E0"/>
    <w:rsid w:val="000309D8"/>
    <w:rsid w:val="00030FE3"/>
    <w:rsid w:val="00031A68"/>
    <w:rsid w:val="00031C1A"/>
    <w:rsid w:val="000327DA"/>
    <w:rsid w:val="00033423"/>
    <w:rsid w:val="000334C5"/>
    <w:rsid w:val="000338A0"/>
    <w:rsid w:val="00034335"/>
    <w:rsid w:val="000344C0"/>
    <w:rsid w:val="000347BF"/>
    <w:rsid w:val="00034D34"/>
    <w:rsid w:val="00034FBE"/>
    <w:rsid w:val="00035703"/>
    <w:rsid w:val="00035966"/>
    <w:rsid w:val="00035B07"/>
    <w:rsid w:val="00035F26"/>
    <w:rsid w:val="000361BA"/>
    <w:rsid w:val="00036383"/>
    <w:rsid w:val="00036E77"/>
    <w:rsid w:val="000372DC"/>
    <w:rsid w:val="0003783A"/>
    <w:rsid w:val="00037C2A"/>
    <w:rsid w:val="00037F66"/>
    <w:rsid w:val="0004066D"/>
    <w:rsid w:val="000415B2"/>
    <w:rsid w:val="00042039"/>
    <w:rsid w:val="0004277E"/>
    <w:rsid w:val="000428DF"/>
    <w:rsid w:val="000438D1"/>
    <w:rsid w:val="00043B3E"/>
    <w:rsid w:val="000443B0"/>
    <w:rsid w:val="00044B55"/>
    <w:rsid w:val="000452C2"/>
    <w:rsid w:val="0004543C"/>
    <w:rsid w:val="00045798"/>
    <w:rsid w:val="000461E2"/>
    <w:rsid w:val="00046205"/>
    <w:rsid w:val="000467E0"/>
    <w:rsid w:val="00047750"/>
    <w:rsid w:val="00047D97"/>
    <w:rsid w:val="00050E34"/>
    <w:rsid w:val="00051106"/>
    <w:rsid w:val="00051498"/>
    <w:rsid w:val="00052173"/>
    <w:rsid w:val="00053A78"/>
    <w:rsid w:val="00055495"/>
    <w:rsid w:val="0005580B"/>
    <w:rsid w:val="00055C55"/>
    <w:rsid w:val="00056FC3"/>
    <w:rsid w:val="0005723A"/>
    <w:rsid w:val="0006058F"/>
    <w:rsid w:val="00061875"/>
    <w:rsid w:val="000619F1"/>
    <w:rsid w:val="00062D38"/>
    <w:rsid w:val="000642C9"/>
    <w:rsid w:val="00064572"/>
    <w:rsid w:val="00064A83"/>
    <w:rsid w:val="00065440"/>
    <w:rsid w:val="0006573E"/>
    <w:rsid w:val="00065DD8"/>
    <w:rsid w:val="0006641D"/>
    <w:rsid w:val="00066875"/>
    <w:rsid w:val="00066D9D"/>
    <w:rsid w:val="00067A1B"/>
    <w:rsid w:val="00067C4A"/>
    <w:rsid w:val="00070F2A"/>
    <w:rsid w:val="000713B5"/>
    <w:rsid w:val="000716FD"/>
    <w:rsid w:val="00071896"/>
    <w:rsid w:val="00071901"/>
    <w:rsid w:val="00071D59"/>
    <w:rsid w:val="000723FE"/>
    <w:rsid w:val="00072921"/>
    <w:rsid w:val="00072A1D"/>
    <w:rsid w:val="00072CE7"/>
    <w:rsid w:val="00073C52"/>
    <w:rsid w:val="00073E37"/>
    <w:rsid w:val="000747C8"/>
    <w:rsid w:val="000751BA"/>
    <w:rsid w:val="0007533D"/>
    <w:rsid w:val="00075E73"/>
    <w:rsid w:val="00076293"/>
    <w:rsid w:val="00076348"/>
    <w:rsid w:val="000765D2"/>
    <w:rsid w:val="00076A9F"/>
    <w:rsid w:val="00076C12"/>
    <w:rsid w:val="000773D2"/>
    <w:rsid w:val="000802AA"/>
    <w:rsid w:val="00080C2C"/>
    <w:rsid w:val="00081134"/>
    <w:rsid w:val="000814C2"/>
    <w:rsid w:val="00081504"/>
    <w:rsid w:val="00082214"/>
    <w:rsid w:val="00082F48"/>
    <w:rsid w:val="00083647"/>
    <w:rsid w:val="00083750"/>
    <w:rsid w:val="00083C64"/>
    <w:rsid w:val="000846BD"/>
    <w:rsid w:val="00084F71"/>
    <w:rsid w:val="00085169"/>
    <w:rsid w:val="0008526E"/>
    <w:rsid w:val="00086795"/>
    <w:rsid w:val="0008699D"/>
    <w:rsid w:val="00086B6B"/>
    <w:rsid w:val="00086CC6"/>
    <w:rsid w:val="000900C7"/>
    <w:rsid w:val="000905E9"/>
    <w:rsid w:val="0009099E"/>
    <w:rsid w:val="00090D26"/>
    <w:rsid w:val="00090EC6"/>
    <w:rsid w:val="0009125E"/>
    <w:rsid w:val="000926D6"/>
    <w:rsid w:val="000927DB"/>
    <w:rsid w:val="00092B6B"/>
    <w:rsid w:val="00092E0A"/>
    <w:rsid w:val="000939F1"/>
    <w:rsid w:val="00093AD7"/>
    <w:rsid w:val="00093E01"/>
    <w:rsid w:val="0009408E"/>
    <w:rsid w:val="00094CAE"/>
    <w:rsid w:val="00094CD4"/>
    <w:rsid w:val="000958BD"/>
    <w:rsid w:val="000958F7"/>
    <w:rsid w:val="00096184"/>
    <w:rsid w:val="00096540"/>
    <w:rsid w:val="00096C23"/>
    <w:rsid w:val="00097D39"/>
    <w:rsid w:val="000A0296"/>
    <w:rsid w:val="000A04C6"/>
    <w:rsid w:val="000A0A65"/>
    <w:rsid w:val="000A0BC5"/>
    <w:rsid w:val="000A0DE6"/>
    <w:rsid w:val="000A0FF8"/>
    <w:rsid w:val="000A1CB6"/>
    <w:rsid w:val="000A27D0"/>
    <w:rsid w:val="000A280D"/>
    <w:rsid w:val="000A35CF"/>
    <w:rsid w:val="000A3DB9"/>
    <w:rsid w:val="000A492B"/>
    <w:rsid w:val="000A51EC"/>
    <w:rsid w:val="000A61E4"/>
    <w:rsid w:val="000A6B71"/>
    <w:rsid w:val="000A7DF6"/>
    <w:rsid w:val="000B0F2D"/>
    <w:rsid w:val="000B1887"/>
    <w:rsid w:val="000B1FEC"/>
    <w:rsid w:val="000B2000"/>
    <w:rsid w:val="000B31B4"/>
    <w:rsid w:val="000B31DB"/>
    <w:rsid w:val="000B31E8"/>
    <w:rsid w:val="000B39D3"/>
    <w:rsid w:val="000B458B"/>
    <w:rsid w:val="000B5017"/>
    <w:rsid w:val="000B5293"/>
    <w:rsid w:val="000B5336"/>
    <w:rsid w:val="000B58DB"/>
    <w:rsid w:val="000B5B7F"/>
    <w:rsid w:val="000B6959"/>
    <w:rsid w:val="000C09AB"/>
    <w:rsid w:val="000C152F"/>
    <w:rsid w:val="000C159B"/>
    <w:rsid w:val="000C2DD6"/>
    <w:rsid w:val="000C30BE"/>
    <w:rsid w:val="000C3693"/>
    <w:rsid w:val="000C3A22"/>
    <w:rsid w:val="000C3D8D"/>
    <w:rsid w:val="000C3EC9"/>
    <w:rsid w:val="000C40A7"/>
    <w:rsid w:val="000C45E7"/>
    <w:rsid w:val="000C47CC"/>
    <w:rsid w:val="000C52E7"/>
    <w:rsid w:val="000C5471"/>
    <w:rsid w:val="000C5495"/>
    <w:rsid w:val="000C585F"/>
    <w:rsid w:val="000C6346"/>
    <w:rsid w:val="000C7094"/>
    <w:rsid w:val="000C7761"/>
    <w:rsid w:val="000C79A9"/>
    <w:rsid w:val="000D0453"/>
    <w:rsid w:val="000D095D"/>
    <w:rsid w:val="000D1843"/>
    <w:rsid w:val="000D207F"/>
    <w:rsid w:val="000D24B2"/>
    <w:rsid w:val="000D30DE"/>
    <w:rsid w:val="000D3B99"/>
    <w:rsid w:val="000D3ED0"/>
    <w:rsid w:val="000D3F1B"/>
    <w:rsid w:val="000D4F87"/>
    <w:rsid w:val="000D5031"/>
    <w:rsid w:val="000D50CD"/>
    <w:rsid w:val="000D5390"/>
    <w:rsid w:val="000D617C"/>
    <w:rsid w:val="000D6772"/>
    <w:rsid w:val="000D683D"/>
    <w:rsid w:val="000D7189"/>
    <w:rsid w:val="000E1840"/>
    <w:rsid w:val="000E24EF"/>
    <w:rsid w:val="000E284E"/>
    <w:rsid w:val="000E3146"/>
    <w:rsid w:val="000E3960"/>
    <w:rsid w:val="000E3F3F"/>
    <w:rsid w:val="000E456B"/>
    <w:rsid w:val="000E4790"/>
    <w:rsid w:val="000E4AC5"/>
    <w:rsid w:val="000E4BF5"/>
    <w:rsid w:val="000E701E"/>
    <w:rsid w:val="000E72B5"/>
    <w:rsid w:val="000F0275"/>
    <w:rsid w:val="000F0E12"/>
    <w:rsid w:val="000F0F01"/>
    <w:rsid w:val="000F1055"/>
    <w:rsid w:val="000F1103"/>
    <w:rsid w:val="000F11F3"/>
    <w:rsid w:val="000F144C"/>
    <w:rsid w:val="000F1DF9"/>
    <w:rsid w:val="000F21AE"/>
    <w:rsid w:val="000F2814"/>
    <w:rsid w:val="000F30E8"/>
    <w:rsid w:val="000F50DC"/>
    <w:rsid w:val="000F5B7A"/>
    <w:rsid w:val="000F6418"/>
    <w:rsid w:val="000F667F"/>
    <w:rsid w:val="000F6CEB"/>
    <w:rsid w:val="000F70E8"/>
    <w:rsid w:val="000F7781"/>
    <w:rsid w:val="001000A8"/>
    <w:rsid w:val="00100389"/>
    <w:rsid w:val="00100D1B"/>
    <w:rsid w:val="00100E21"/>
    <w:rsid w:val="00101006"/>
    <w:rsid w:val="001022A4"/>
    <w:rsid w:val="00102A72"/>
    <w:rsid w:val="00103840"/>
    <w:rsid w:val="00103A02"/>
    <w:rsid w:val="00104BC7"/>
    <w:rsid w:val="001060E0"/>
    <w:rsid w:val="001065BF"/>
    <w:rsid w:val="00106DA2"/>
    <w:rsid w:val="001100E7"/>
    <w:rsid w:val="00110E61"/>
    <w:rsid w:val="0011115A"/>
    <w:rsid w:val="00111D0A"/>
    <w:rsid w:val="001122A4"/>
    <w:rsid w:val="0011284A"/>
    <w:rsid w:val="00113708"/>
    <w:rsid w:val="00113B55"/>
    <w:rsid w:val="0011425E"/>
    <w:rsid w:val="0011484F"/>
    <w:rsid w:val="00115844"/>
    <w:rsid w:val="00115AA7"/>
    <w:rsid w:val="0011720B"/>
    <w:rsid w:val="0011726A"/>
    <w:rsid w:val="001177FE"/>
    <w:rsid w:val="00117FAC"/>
    <w:rsid w:val="001205A2"/>
    <w:rsid w:val="00120D71"/>
    <w:rsid w:val="00120F62"/>
    <w:rsid w:val="001218FA"/>
    <w:rsid w:val="00121E6F"/>
    <w:rsid w:val="001229D7"/>
    <w:rsid w:val="00122C87"/>
    <w:rsid w:val="0012397E"/>
    <w:rsid w:val="00123F77"/>
    <w:rsid w:val="00124B20"/>
    <w:rsid w:val="0012522F"/>
    <w:rsid w:val="0012523B"/>
    <w:rsid w:val="00125376"/>
    <w:rsid w:val="00125643"/>
    <w:rsid w:val="00125AEB"/>
    <w:rsid w:val="001266A5"/>
    <w:rsid w:val="00127834"/>
    <w:rsid w:val="00127E22"/>
    <w:rsid w:val="001305AC"/>
    <w:rsid w:val="001310A3"/>
    <w:rsid w:val="00131452"/>
    <w:rsid w:val="001323D7"/>
    <w:rsid w:val="00133AE7"/>
    <w:rsid w:val="00133CCE"/>
    <w:rsid w:val="00134B8A"/>
    <w:rsid w:val="001351EF"/>
    <w:rsid w:val="00135ECE"/>
    <w:rsid w:val="00136DA9"/>
    <w:rsid w:val="00137735"/>
    <w:rsid w:val="00140145"/>
    <w:rsid w:val="00141151"/>
    <w:rsid w:val="00141881"/>
    <w:rsid w:val="001422FD"/>
    <w:rsid w:val="00142856"/>
    <w:rsid w:val="00143838"/>
    <w:rsid w:val="00143E5B"/>
    <w:rsid w:val="00144644"/>
    <w:rsid w:val="00145042"/>
    <w:rsid w:val="00145519"/>
    <w:rsid w:val="001465AC"/>
    <w:rsid w:val="00146965"/>
    <w:rsid w:val="00146BBE"/>
    <w:rsid w:val="0014756A"/>
    <w:rsid w:val="00147E68"/>
    <w:rsid w:val="001502EF"/>
    <w:rsid w:val="00150660"/>
    <w:rsid w:val="00151688"/>
    <w:rsid w:val="001529CC"/>
    <w:rsid w:val="001536F6"/>
    <w:rsid w:val="00153E94"/>
    <w:rsid w:val="0015435D"/>
    <w:rsid w:val="0015458F"/>
    <w:rsid w:val="001553EF"/>
    <w:rsid w:val="00155482"/>
    <w:rsid w:val="0015576A"/>
    <w:rsid w:val="00156597"/>
    <w:rsid w:val="001569D0"/>
    <w:rsid w:val="0015718D"/>
    <w:rsid w:val="0016058F"/>
    <w:rsid w:val="00160ECA"/>
    <w:rsid w:val="00160F3C"/>
    <w:rsid w:val="00161DB5"/>
    <w:rsid w:val="001626E3"/>
    <w:rsid w:val="00162762"/>
    <w:rsid w:val="00162778"/>
    <w:rsid w:val="001634C5"/>
    <w:rsid w:val="001644AE"/>
    <w:rsid w:val="00164895"/>
    <w:rsid w:val="00166086"/>
    <w:rsid w:val="00166229"/>
    <w:rsid w:val="001667DC"/>
    <w:rsid w:val="001671E6"/>
    <w:rsid w:val="001702D2"/>
    <w:rsid w:val="00170C40"/>
    <w:rsid w:val="00171737"/>
    <w:rsid w:val="001723F9"/>
    <w:rsid w:val="0017249E"/>
    <w:rsid w:val="001726D2"/>
    <w:rsid w:val="00173030"/>
    <w:rsid w:val="00173104"/>
    <w:rsid w:val="00173531"/>
    <w:rsid w:val="00174231"/>
    <w:rsid w:val="00174D41"/>
    <w:rsid w:val="00175248"/>
    <w:rsid w:val="001762F1"/>
    <w:rsid w:val="0017652B"/>
    <w:rsid w:val="00176BA1"/>
    <w:rsid w:val="00176BEA"/>
    <w:rsid w:val="00176E2C"/>
    <w:rsid w:val="00177346"/>
    <w:rsid w:val="00177868"/>
    <w:rsid w:val="00177A2B"/>
    <w:rsid w:val="00177D82"/>
    <w:rsid w:val="00177DC4"/>
    <w:rsid w:val="0018059B"/>
    <w:rsid w:val="001806A7"/>
    <w:rsid w:val="00180C91"/>
    <w:rsid w:val="00181917"/>
    <w:rsid w:val="001820B1"/>
    <w:rsid w:val="00182566"/>
    <w:rsid w:val="00182675"/>
    <w:rsid w:val="001827E8"/>
    <w:rsid w:val="001828DA"/>
    <w:rsid w:val="001830D9"/>
    <w:rsid w:val="00183497"/>
    <w:rsid w:val="00183B0C"/>
    <w:rsid w:val="00183C03"/>
    <w:rsid w:val="0018443F"/>
    <w:rsid w:val="0018451B"/>
    <w:rsid w:val="001856AB"/>
    <w:rsid w:val="0018587A"/>
    <w:rsid w:val="00185AFA"/>
    <w:rsid w:val="00185B1F"/>
    <w:rsid w:val="0018600D"/>
    <w:rsid w:val="0018630F"/>
    <w:rsid w:val="001867F1"/>
    <w:rsid w:val="001868BF"/>
    <w:rsid w:val="00186D26"/>
    <w:rsid w:val="00186E77"/>
    <w:rsid w:val="001870AF"/>
    <w:rsid w:val="001872BD"/>
    <w:rsid w:val="0018756B"/>
    <w:rsid w:val="00187B36"/>
    <w:rsid w:val="001903C2"/>
    <w:rsid w:val="001905E4"/>
    <w:rsid w:val="00190660"/>
    <w:rsid w:val="001912DC"/>
    <w:rsid w:val="00191482"/>
    <w:rsid w:val="0019172C"/>
    <w:rsid w:val="001918CF"/>
    <w:rsid w:val="00191951"/>
    <w:rsid w:val="00192E1A"/>
    <w:rsid w:val="001932B9"/>
    <w:rsid w:val="001935D1"/>
    <w:rsid w:val="00193726"/>
    <w:rsid w:val="001941ED"/>
    <w:rsid w:val="00194ABB"/>
    <w:rsid w:val="001952CA"/>
    <w:rsid w:val="00195657"/>
    <w:rsid w:val="00195C7A"/>
    <w:rsid w:val="001971ED"/>
    <w:rsid w:val="00197D01"/>
    <w:rsid w:val="001A0199"/>
    <w:rsid w:val="001A027A"/>
    <w:rsid w:val="001A0661"/>
    <w:rsid w:val="001A0A40"/>
    <w:rsid w:val="001A0F52"/>
    <w:rsid w:val="001A167E"/>
    <w:rsid w:val="001A23F5"/>
    <w:rsid w:val="001A2EBD"/>
    <w:rsid w:val="001A3012"/>
    <w:rsid w:val="001A3263"/>
    <w:rsid w:val="001A3A34"/>
    <w:rsid w:val="001A49D3"/>
    <w:rsid w:val="001A4AB5"/>
    <w:rsid w:val="001A4C9A"/>
    <w:rsid w:val="001A583E"/>
    <w:rsid w:val="001A608F"/>
    <w:rsid w:val="001A6301"/>
    <w:rsid w:val="001A6ADA"/>
    <w:rsid w:val="001A6E61"/>
    <w:rsid w:val="001A73F5"/>
    <w:rsid w:val="001A74C7"/>
    <w:rsid w:val="001B0283"/>
    <w:rsid w:val="001B075F"/>
    <w:rsid w:val="001B0880"/>
    <w:rsid w:val="001B1570"/>
    <w:rsid w:val="001B1BEE"/>
    <w:rsid w:val="001B264B"/>
    <w:rsid w:val="001B2828"/>
    <w:rsid w:val="001B33F8"/>
    <w:rsid w:val="001B352B"/>
    <w:rsid w:val="001B3548"/>
    <w:rsid w:val="001B3F40"/>
    <w:rsid w:val="001B66B7"/>
    <w:rsid w:val="001B6ADF"/>
    <w:rsid w:val="001B6DE9"/>
    <w:rsid w:val="001B6F7E"/>
    <w:rsid w:val="001B710A"/>
    <w:rsid w:val="001B77D0"/>
    <w:rsid w:val="001B7928"/>
    <w:rsid w:val="001C0B7C"/>
    <w:rsid w:val="001C1063"/>
    <w:rsid w:val="001C132C"/>
    <w:rsid w:val="001C1688"/>
    <w:rsid w:val="001C18CA"/>
    <w:rsid w:val="001C1DD9"/>
    <w:rsid w:val="001C2B55"/>
    <w:rsid w:val="001C2FDB"/>
    <w:rsid w:val="001C334C"/>
    <w:rsid w:val="001C3E0E"/>
    <w:rsid w:val="001C48C3"/>
    <w:rsid w:val="001C4B57"/>
    <w:rsid w:val="001C4C60"/>
    <w:rsid w:val="001C6A8D"/>
    <w:rsid w:val="001C77AC"/>
    <w:rsid w:val="001C7846"/>
    <w:rsid w:val="001D047B"/>
    <w:rsid w:val="001D142C"/>
    <w:rsid w:val="001D2848"/>
    <w:rsid w:val="001D287B"/>
    <w:rsid w:val="001D2DE8"/>
    <w:rsid w:val="001D2E09"/>
    <w:rsid w:val="001D348A"/>
    <w:rsid w:val="001D3667"/>
    <w:rsid w:val="001D3A6F"/>
    <w:rsid w:val="001D3C90"/>
    <w:rsid w:val="001D3D3B"/>
    <w:rsid w:val="001D3DBF"/>
    <w:rsid w:val="001D4CB4"/>
    <w:rsid w:val="001D5314"/>
    <w:rsid w:val="001D67DD"/>
    <w:rsid w:val="001D6FE9"/>
    <w:rsid w:val="001E0590"/>
    <w:rsid w:val="001E0592"/>
    <w:rsid w:val="001E07CD"/>
    <w:rsid w:val="001E0E97"/>
    <w:rsid w:val="001E0F4C"/>
    <w:rsid w:val="001E19FB"/>
    <w:rsid w:val="001E1CA2"/>
    <w:rsid w:val="001E2AC9"/>
    <w:rsid w:val="001E2E24"/>
    <w:rsid w:val="001E2FC0"/>
    <w:rsid w:val="001E3ADC"/>
    <w:rsid w:val="001E4653"/>
    <w:rsid w:val="001E4667"/>
    <w:rsid w:val="001E4929"/>
    <w:rsid w:val="001E5B14"/>
    <w:rsid w:val="001E5F59"/>
    <w:rsid w:val="001E6C3B"/>
    <w:rsid w:val="001E7306"/>
    <w:rsid w:val="001E777A"/>
    <w:rsid w:val="001E7AFA"/>
    <w:rsid w:val="001F0784"/>
    <w:rsid w:val="001F1504"/>
    <w:rsid w:val="001F183A"/>
    <w:rsid w:val="001F1AF2"/>
    <w:rsid w:val="001F1F37"/>
    <w:rsid w:val="001F2065"/>
    <w:rsid w:val="001F48AF"/>
    <w:rsid w:val="001F5C38"/>
    <w:rsid w:val="001F60D2"/>
    <w:rsid w:val="001F64FF"/>
    <w:rsid w:val="001F6C33"/>
    <w:rsid w:val="001F729D"/>
    <w:rsid w:val="001F7A8F"/>
    <w:rsid w:val="001F7DF9"/>
    <w:rsid w:val="001F7FB7"/>
    <w:rsid w:val="0020024B"/>
    <w:rsid w:val="002005E5"/>
    <w:rsid w:val="002009BD"/>
    <w:rsid w:val="00200D2C"/>
    <w:rsid w:val="002011D3"/>
    <w:rsid w:val="00201939"/>
    <w:rsid w:val="00202F76"/>
    <w:rsid w:val="002036E3"/>
    <w:rsid w:val="00203FA3"/>
    <w:rsid w:val="002045CA"/>
    <w:rsid w:val="00205E64"/>
    <w:rsid w:val="002063EB"/>
    <w:rsid w:val="00206582"/>
    <w:rsid w:val="00206BCD"/>
    <w:rsid w:val="002108DE"/>
    <w:rsid w:val="00210EAE"/>
    <w:rsid w:val="00210F88"/>
    <w:rsid w:val="0021118B"/>
    <w:rsid w:val="00211D0C"/>
    <w:rsid w:val="00212E05"/>
    <w:rsid w:val="002137A8"/>
    <w:rsid w:val="0021382A"/>
    <w:rsid w:val="00214717"/>
    <w:rsid w:val="00214A62"/>
    <w:rsid w:val="00215ACD"/>
    <w:rsid w:val="002163EA"/>
    <w:rsid w:val="00216543"/>
    <w:rsid w:val="00216C32"/>
    <w:rsid w:val="00216EA3"/>
    <w:rsid w:val="002177C7"/>
    <w:rsid w:val="00220361"/>
    <w:rsid w:val="00220EA4"/>
    <w:rsid w:val="00221043"/>
    <w:rsid w:val="00221140"/>
    <w:rsid w:val="00221569"/>
    <w:rsid w:val="00221B2D"/>
    <w:rsid w:val="00221E6D"/>
    <w:rsid w:val="00221F3E"/>
    <w:rsid w:val="002222E8"/>
    <w:rsid w:val="00222747"/>
    <w:rsid w:val="0022280E"/>
    <w:rsid w:val="00222C64"/>
    <w:rsid w:val="00224084"/>
    <w:rsid w:val="00224D3C"/>
    <w:rsid w:val="0022519F"/>
    <w:rsid w:val="002253C2"/>
    <w:rsid w:val="00226733"/>
    <w:rsid w:val="00226EBD"/>
    <w:rsid w:val="00227FE5"/>
    <w:rsid w:val="00230414"/>
    <w:rsid w:val="00230B95"/>
    <w:rsid w:val="0023160A"/>
    <w:rsid w:val="002325D6"/>
    <w:rsid w:val="00232818"/>
    <w:rsid w:val="00232C85"/>
    <w:rsid w:val="00233148"/>
    <w:rsid w:val="00233247"/>
    <w:rsid w:val="002337CB"/>
    <w:rsid w:val="00235523"/>
    <w:rsid w:val="00235A7D"/>
    <w:rsid w:val="00236EDA"/>
    <w:rsid w:val="00237115"/>
    <w:rsid w:val="0024043C"/>
    <w:rsid w:val="0024082F"/>
    <w:rsid w:val="0024083A"/>
    <w:rsid w:val="00240B55"/>
    <w:rsid w:val="00242421"/>
    <w:rsid w:val="00242B9F"/>
    <w:rsid w:val="002438E2"/>
    <w:rsid w:val="00243A71"/>
    <w:rsid w:val="0024427E"/>
    <w:rsid w:val="00245381"/>
    <w:rsid w:val="002466B2"/>
    <w:rsid w:val="00246ABA"/>
    <w:rsid w:val="00246E95"/>
    <w:rsid w:val="00247165"/>
    <w:rsid w:val="002477D2"/>
    <w:rsid w:val="00250701"/>
    <w:rsid w:val="00251414"/>
    <w:rsid w:val="002517E1"/>
    <w:rsid w:val="00252575"/>
    <w:rsid w:val="00252756"/>
    <w:rsid w:val="00252BA1"/>
    <w:rsid w:val="002530EB"/>
    <w:rsid w:val="00253B27"/>
    <w:rsid w:val="00255DC5"/>
    <w:rsid w:val="00255DD5"/>
    <w:rsid w:val="00256140"/>
    <w:rsid w:val="002569FC"/>
    <w:rsid w:val="00257C19"/>
    <w:rsid w:val="00257F60"/>
    <w:rsid w:val="002600C9"/>
    <w:rsid w:val="002601F5"/>
    <w:rsid w:val="00260292"/>
    <w:rsid w:val="00260BB7"/>
    <w:rsid w:val="00261A96"/>
    <w:rsid w:val="00261AA2"/>
    <w:rsid w:val="00261C69"/>
    <w:rsid w:val="00262A32"/>
    <w:rsid w:val="002632F2"/>
    <w:rsid w:val="00263A66"/>
    <w:rsid w:val="00263BB9"/>
    <w:rsid w:val="00263D6A"/>
    <w:rsid w:val="002644DB"/>
    <w:rsid w:val="00264646"/>
    <w:rsid w:val="002658D8"/>
    <w:rsid w:val="00265C3F"/>
    <w:rsid w:val="002663C3"/>
    <w:rsid w:val="00266FA2"/>
    <w:rsid w:val="002670B7"/>
    <w:rsid w:val="0026715B"/>
    <w:rsid w:val="00270C3C"/>
    <w:rsid w:val="002715CD"/>
    <w:rsid w:val="00271CE4"/>
    <w:rsid w:val="00271EEE"/>
    <w:rsid w:val="00272466"/>
    <w:rsid w:val="00273258"/>
    <w:rsid w:val="00273B22"/>
    <w:rsid w:val="00274AC1"/>
    <w:rsid w:val="00274C6F"/>
    <w:rsid w:val="00274E6C"/>
    <w:rsid w:val="002758E8"/>
    <w:rsid w:val="00276420"/>
    <w:rsid w:val="00277A33"/>
    <w:rsid w:val="00280457"/>
    <w:rsid w:val="00281371"/>
    <w:rsid w:val="002820BC"/>
    <w:rsid w:val="002821A6"/>
    <w:rsid w:val="002824E9"/>
    <w:rsid w:val="002831D8"/>
    <w:rsid w:val="00283223"/>
    <w:rsid w:val="002832EA"/>
    <w:rsid w:val="0028335D"/>
    <w:rsid w:val="00283422"/>
    <w:rsid w:val="0028347B"/>
    <w:rsid w:val="0028501F"/>
    <w:rsid w:val="0028554D"/>
    <w:rsid w:val="00285B39"/>
    <w:rsid w:val="002865BD"/>
    <w:rsid w:val="00287052"/>
    <w:rsid w:val="0028721E"/>
    <w:rsid w:val="002879C5"/>
    <w:rsid w:val="00290528"/>
    <w:rsid w:val="00292F7F"/>
    <w:rsid w:val="00293949"/>
    <w:rsid w:val="00294155"/>
    <w:rsid w:val="00294CAA"/>
    <w:rsid w:val="00295A50"/>
    <w:rsid w:val="00296983"/>
    <w:rsid w:val="002975E2"/>
    <w:rsid w:val="00297FA4"/>
    <w:rsid w:val="002A06E4"/>
    <w:rsid w:val="002A0968"/>
    <w:rsid w:val="002A0B00"/>
    <w:rsid w:val="002A1897"/>
    <w:rsid w:val="002A1BB2"/>
    <w:rsid w:val="002A1EEB"/>
    <w:rsid w:val="002A4941"/>
    <w:rsid w:val="002A4A52"/>
    <w:rsid w:val="002A4BCC"/>
    <w:rsid w:val="002A5E4E"/>
    <w:rsid w:val="002A61B3"/>
    <w:rsid w:val="002A6504"/>
    <w:rsid w:val="002A6B37"/>
    <w:rsid w:val="002A7C65"/>
    <w:rsid w:val="002B16D2"/>
    <w:rsid w:val="002B1B7A"/>
    <w:rsid w:val="002B1B9B"/>
    <w:rsid w:val="002B2018"/>
    <w:rsid w:val="002B2573"/>
    <w:rsid w:val="002B3111"/>
    <w:rsid w:val="002B3135"/>
    <w:rsid w:val="002B50A3"/>
    <w:rsid w:val="002B6499"/>
    <w:rsid w:val="002B65FA"/>
    <w:rsid w:val="002B68DB"/>
    <w:rsid w:val="002B6EAB"/>
    <w:rsid w:val="002B73E6"/>
    <w:rsid w:val="002C09DF"/>
    <w:rsid w:val="002C09FA"/>
    <w:rsid w:val="002C0F7B"/>
    <w:rsid w:val="002C1467"/>
    <w:rsid w:val="002C186F"/>
    <w:rsid w:val="002C2156"/>
    <w:rsid w:val="002C3964"/>
    <w:rsid w:val="002C3E36"/>
    <w:rsid w:val="002C4F0F"/>
    <w:rsid w:val="002C52F6"/>
    <w:rsid w:val="002C5728"/>
    <w:rsid w:val="002C5847"/>
    <w:rsid w:val="002C5B0B"/>
    <w:rsid w:val="002C644B"/>
    <w:rsid w:val="002C6662"/>
    <w:rsid w:val="002C717C"/>
    <w:rsid w:val="002C7624"/>
    <w:rsid w:val="002C79C9"/>
    <w:rsid w:val="002C7C59"/>
    <w:rsid w:val="002D0313"/>
    <w:rsid w:val="002D0F30"/>
    <w:rsid w:val="002D249F"/>
    <w:rsid w:val="002D2D5E"/>
    <w:rsid w:val="002D466A"/>
    <w:rsid w:val="002D528B"/>
    <w:rsid w:val="002D623E"/>
    <w:rsid w:val="002D663C"/>
    <w:rsid w:val="002D6B5B"/>
    <w:rsid w:val="002D6E12"/>
    <w:rsid w:val="002D6EFC"/>
    <w:rsid w:val="002D7F58"/>
    <w:rsid w:val="002E0989"/>
    <w:rsid w:val="002E0DEB"/>
    <w:rsid w:val="002E248E"/>
    <w:rsid w:val="002E2558"/>
    <w:rsid w:val="002E2791"/>
    <w:rsid w:val="002E290A"/>
    <w:rsid w:val="002E2B2D"/>
    <w:rsid w:val="002E2B93"/>
    <w:rsid w:val="002E38C9"/>
    <w:rsid w:val="002E421E"/>
    <w:rsid w:val="002E4B44"/>
    <w:rsid w:val="002E59AB"/>
    <w:rsid w:val="002E5D7D"/>
    <w:rsid w:val="002E7E3D"/>
    <w:rsid w:val="002F02D0"/>
    <w:rsid w:val="002F1097"/>
    <w:rsid w:val="002F305C"/>
    <w:rsid w:val="002F31CE"/>
    <w:rsid w:val="002F3636"/>
    <w:rsid w:val="002F42CA"/>
    <w:rsid w:val="002F4557"/>
    <w:rsid w:val="002F49A4"/>
    <w:rsid w:val="002F4B0A"/>
    <w:rsid w:val="002F4F8C"/>
    <w:rsid w:val="002F5511"/>
    <w:rsid w:val="002F5A5D"/>
    <w:rsid w:val="002F6A7F"/>
    <w:rsid w:val="002F6DA9"/>
    <w:rsid w:val="002F7542"/>
    <w:rsid w:val="003001EB"/>
    <w:rsid w:val="0030083D"/>
    <w:rsid w:val="00301FF1"/>
    <w:rsid w:val="00302802"/>
    <w:rsid w:val="0030310E"/>
    <w:rsid w:val="003032A3"/>
    <w:rsid w:val="003032BB"/>
    <w:rsid w:val="00303376"/>
    <w:rsid w:val="00303BED"/>
    <w:rsid w:val="0030450C"/>
    <w:rsid w:val="003047F1"/>
    <w:rsid w:val="00305112"/>
    <w:rsid w:val="003055B8"/>
    <w:rsid w:val="00305BC9"/>
    <w:rsid w:val="003070CB"/>
    <w:rsid w:val="00307726"/>
    <w:rsid w:val="003077BC"/>
    <w:rsid w:val="003110D9"/>
    <w:rsid w:val="003114BA"/>
    <w:rsid w:val="00311B4F"/>
    <w:rsid w:val="003123FF"/>
    <w:rsid w:val="00313C34"/>
    <w:rsid w:val="00313C49"/>
    <w:rsid w:val="00314053"/>
    <w:rsid w:val="00314F5E"/>
    <w:rsid w:val="0031533F"/>
    <w:rsid w:val="0031583E"/>
    <w:rsid w:val="00316102"/>
    <w:rsid w:val="003163E4"/>
    <w:rsid w:val="00317C3B"/>
    <w:rsid w:val="003202A1"/>
    <w:rsid w:val="0032044C"/>
    <w:rsid w:val="00320B57"/>
    <w:rsid w:val="00321405"/>
    <w:rsid w:val="00322A53"/>
    <w:rsid w:val="00322FE6"/>
    <w:rsid w:val="00323B11"/>
    <w:rsid w:val="00324101"/>
    <w:rsid w:val="003246A8"/>
    <w:rsid w:val="003253CB"/>
    <w:rsid w:val="003254A3"/>
    <w:rsid w:val="00325ABC"/>
    <w:rsid w:val="00325D1E"/>
    <w:rsid w:val="00326ED7"/>
    <w:rsid w:val="00327723"/>
    <w:rsid w:val="0033124D"/>
    <w:rsid w:val="003317AB"/>
    <w:rsid w:val="003317B4"/>
    <w:rsid w:val="00332008"/>
    <w:rsid w:val="003320CC"/>
    <w:rsid w:val="003329E8"/>
    <w:rsid w:val="00332EEA"/>
    <w:rsid w:val="00333D2D"/>
    <w:rsid w:val="003341EB"/>
    <w:rsid w:val="003344F2"/>
    <w:rsid w:val="00334826"/>
    <w:rsid w:val="00334D9B"/>
    <w:rsid w:val="00335E58"/>
    <w:rsid w:val="003360F1"/>
    <w:rsid w:val="00336A1A"/>
    <w:rsid w:val="00337C38"/>
    <w:rsid w:val="00340098"/>
    <w:rsid w:val="0034009E"/>
    <w:rsid w:val="00340821"/>
    <w:rsid w:val="00340EF4"/>
    <w:rsid w:val="00341273"/>
    <w:rsid w:val="00341716"/>
    <w:rsid w:val="003420B9"/>
    <w:rsid w:val="00342396"/>
    <w:rsid w:val="00342899"/>
    <w:rsid w:val="00342FC3"/>
    <w:rsid w:val="0034389D"/>
    <w:rsid w:val="0034478D"/>
    <w:rsid w:val="00345491"/>
    <w:rsid w:val="00345528"/>
    <w:rsid w:val="00345A0C"/>
    <w:rsid w:val="00347834"/>
    <w:rsid w:val="00347867"/>
    <w:rsid w:val="00347888"/>
    <w:rsid w:val="003479DA"/>
    <w:rsid w:val="00347BB3"/>
    <w:rsid w:val="003512CB"/>
    <w:rsid w:val="00351351"/>
    <w:rsid w:val="003513CD"/>
    <w:rsid w:val="003519C1"/>
    <w:rsid w:val="00351DC7"/>
    <w:rsid w:val="00351F37"/>
    <w:rsid w:val="00352E62"/>
    <w:rsid w:val="00353102"/>
    <w:rsid w:val="00353337"/>
    <w:rsid w:val="00353F41"/>
    <w:rsid w:val="0035458B"/>
    <w:rsid w:val="00354886"/>
    <w:rsid w:val="00354962"/>
    <w:rsid w:val="00354C70"/>
    <w:rsid w:val="0035591B"/>
    <w:rsid w:val="00355A33"/>
    <w:rsid w:val="00355AE0"/>
    <w:rsid w:val="0035610E"/>
    <w:rsid w:val="003561BC"/>
    <w:rsid w:val="00357215"/>
    <w:rsid w:val="00357C14"/>
    <w:rsid w:val="00360708"/>
    <w:rsid w:val="003609FE"/>
    <w:rsid w:val="00360FCF"/>
    <w:rsid w:val="00361329"/>
    <w:rsid w:val="00361DB1"/>
    <w:rsid w:val="00361FDC"/>
    <w:rsid w:val="00362825"/>
    <w:rsid w:val="00362C3B"/>
    <w:rsid w:val="003632E5"/>
    <w:rsid w:val="003633D5"/>
    <w:rsid w:val="003634A3"/>
    <w:rsid w:val="00363672"/>
    <w:rsid w:val="003638FF"/>
    <w:rsid w:val="00363900"/>
    <w:rsid w:val="00364083"/>
    <w:rsid w:val="00364160"/>
    <w:rsid w:val="00364FDD"/>
    <w:rsid w:val="003654EF"/>
    <w:rsid w:val="00366A08"/>
    <w:rsid w:val="00366BFA"/>
    <w:rsid w:val="00366F59"/>
    <w:rsid w:val="0037002B"/>
    <w:rsid w:val="003708D3"/>
    <w:rsid w:val="0037092C"/>
    <w:rsid w:val="00370DEB"/>
    <w:rsid w:val="00371540"/>
    <w:rsid w:val="003717E8"/>
    <w:rsid w:val="0037188A"/>
    <w:rsid w:val="003720E7"/>
    <w:rsid w:val="00372E9C"/>
    <w:rsid w:val="00373FCB"/>
    <w:rsid w:val="0037430C"/>
    <w:rsid w:val="00374FDD"/>
    <w:rsid w:val="0037539D"/>
    <w:rsid w:val="00375603"/>
    <w:rsid w:val="00375712"/>
    <w:rsid w:val="00375993"/>
    <w:rsid w:val="00375DE6"/>
    <w:rsid w:val="00375E07"/>
    <w:rsid w:val="00376279"/>
    <w:rsid w:val="00376D6B"/>
    <w:rsid w:val="00376E26"/>
    <w:rsid w:val="003772B7"/>
    <w:rsid w:val="00377DBE"/>
    <w:rsid w:val="003804C4"/>
    <w:rsid w:val="00380693"/>
    <w:rsid w:val="00380896"/>
    <w:rsid w:val="00380EE0"/>
    <w:rsid w:val="003822AD"/>
    <w:rsid w:val="00382881"/>
    <w:rsid w:val="00382B7A"/>
    <w:rsid w:val="00382C39"/>
    <w:rsid w:val="00383752"/>
    <w:rsid w:val="00383C1C"/>
    <w:rsid w:val="003857C1"/>
    <w:rsid w:val="003859AC"/>
    <w:rsid w:val="00386164"/>
    <w:rsid w:val="00386168"/>
    <w:rsid w:val="00386430"/>
    <w:rsid w:val="00387219"/>
    <w:rsid w:val="00387232"/>
    <w:rsid w:val="00390154"/>
    <w:rsid w:val="00391301"/>
    <w:rsid w:val="003919B2"/>
    <w:rsid w:val="003922A1"/>
    <w:rsid w:val="00392447"/>
    <w:rsid w:val="00392E05"/>
    <w:rsid w:val="00393CE6"/>
    <w:rsid w:val="00394478"/>
    <w:rsid w:val="003945FB"/>
    <w:rsid w:val="00396A17"/>
    <w:rsid w:val="00397EEC"/>
    <w:rsid w:val="003A01B3"/>
    <w:rsid w:val="003A0CFB"/>
    <w:rsid w:val="003A11BE"/>
    <w:rsid w:val="003A1D6C"/>
    <w:rsid w:val="003A2873"/>
    <w:rsid w:val="003A2BBB"/>
    <w:rsid w:val="003A2D16"/>
    <w:rsid w:val="003A30E7"/>
    <w:rsid w:val="003A48B2"/>
    <w:rsid w:val="003A49DA"/>
    <w:rsid w:val="003A4EB2"/>
    <w:rsid w:val="003A4EB6"/>
    <w:rsid w:val="003A60C4"/>
    <w:rsid w:val="003A62EF"/>
    <w:rsid w:val="003A6675"/>
    <w:rsid w:val="003A72F5"/>
    <w:rsid w:val="003A7498"/>
    <w:rsid w:val="003B02AB"/>
    <w:rsid w:val="003B0F19"/>
    <w:rsid w:val="003B0FC2"/>
    <w:rsid w:val="003B1241"/>
    <w:rsid w:val="003B1CE4"/>
    <w:rsid w:val="003B1DDB"/>
    <w:rsid w:val="003B1F1C"/>
    <w:rsid w:val="003B28D1"/>
    <w:rsid w:val="003B2DF2"/>
    <w:rsid w:val="003B2E7E"/>
    <w:rsid w:val="003B3124"/>
    <w:rsid w:val="003B33FE"/>
    <w:rsid w:val="003B355E"/>
    <w:rsid w:val="003B3CAA"/>
    <w:rsid w:val="003B4DCD"/>
    <w:rsid w:val="003B4E14"/>
    <w:rsid w:val="003B503D"/>
    <w:rsid w:val="003B515B"/>
    <w:rsid w:val="003B5251"/>
    <w:rsid w:val="003B643D"/>
    <w:rsid w:val="003B64FB"/>
    <w:rsid w:val="003B7685"/>
    <w:rsid w:val="003B7ADC"/>
    <w:rsid w:val="003C0059"/>
    <w:rsid w:val="003C0CB1"/>
    <w:rsid w:val="003C15F2"/>
    <w:rsid w:val="003C1893"/>
    <w:rsid w:val="003C1B58"/>
    <w:rsid w:val="003C2135"/>
    <w:rsid w:val="003C308C"/>
    <w:rsid w:val="003C3755"/>
    <w:rsid w:val="003C38CA"/>
    <w:rsid w:val="003C3F26"/>
    <w:rsid w:val="003C41D4"/>
    <w:rsid w:val="003C43CC"/>
    <w:rsid w:val="003C51ED"/>
    <w:rsid w:val="003C5E42"/>
    <w:rsid w:val="003C62DD"/>
    <w:rsid w:val="003C713B"/>
    <w:rsid w:val="003C76C6"/>
    <w:rsid w:val="003C7A30"/>
    <w:rsid w:val="003C7AFE"/>
    <w:rsid w:val="003C7B03"/>
    <w:rsid w:val="003D0D03"/>
    <w:rsid w:val="003D10E8"/>
    <w:rsid w:val="003D2FED"/>
    <w:rsid w:val="003D3280"/>
    <w:rsid w:val="003D3855"/>
    <w:rsid w:val="003D3AEA"/>
    <w:rsid w:val="003D443A"/>
    <w:rsid w:val="003D464A"/>
    <w:rsid w:val="003D51B6"/>
    <w:rsid w:val="003D51CF"/>
    <w:rsid w:val="003D5BD6"/>
    <w:rsid w:val="003D5CBE"/>
    <w:rsid w:val="003D658E"/>
    <w:rsid w:val="003D6620"/>
    <w:rsid w:val="003D6D39"/>
    <w:rsid w:val="003D7266"/>
    <w:rsid w:val="003D726F"/>
    <w:rsid w:val="003D761A"/>
    <w:rsid w:val="003D7D44"/>
    <w:rsid w:val="003E05E5"/>
    <w:rsid w:val="003E21BB"/>
    <w:rsid w:val="003E3685"/>
    <w:rsid w:val="003E4320"/>
    <w:rsid w:val="003E4AA7"/>
    <w:rsid w:val="003E4BF9"/>
    <w:rsid w:val="003E5949"/>
    <w:rsid w:val="003E602A"/>
    <w:rsid w:val="003E6153"/>
    <w:rsid w:val="003E61CB"/>
    <w:rsid w:val="003E7C44"/>
    <w:rsid w:val="003F04DF"/>
    <w:rsid w:val="003F0817"/>
    <w:rsid w:val="003F1B42"/>
    <w:rsid w:val="003F1E9C"/>
    <w:rsid w:val="003F21DD"/>
    <w:rsid w:val="003F2977"/>
    <w:rsid w:val="003F2DA1"/>
    <w:rsid w:val="003F2DE5"/>
    <w:rsid w:val="003F30F4"/>
    <w:rsid w:val="003F326E"/>
    <w:rsid w:val="003F3DC5"/>
    <w:rsid w:val="003F463C"/>
    <w:rsid w:val="003F522C"/>
    <w:rsid w:val="003F638B"/>
    <w:rsid w:val="003F664D"/>
    <w:rsid w:val="003F6F93"/>
    <w:rsid w:val="003F7509"/>
    <w:rsid w:val="003F7FF2"/>
    <w:rsid w:val="004006A5"/>
    <w:rsid w:val="00400C6E"/>
    <w:rsid w:val="004010D0"/>
    <w:rsid w:val="00401689"/>
    <w:rsid w:val="00401871"/>
    <w:rsid w:val="00403219"/>
    <w:rsid w:val="00403AA3"/>
    <w:rsid w:val="00404963"/>
    <w:rsid w:val="00404E2E"/>
    <w:rsid w:val="004052A0"/>
    <w:rsid w:val="004054EF"/>
    <w:rsid w:val="00405799"/>
    <w:rsid w:val="00405871"/>
    <w:rsid w:val="004058B5"/>
    <w:rsid w:val="004064B3"/>
    <w:rsid w:val="00406878"/>
    <w:rsid w:val="00406909"/>
    <w:rsid w:val="00407857"/>
    <w:rsid w:val="004079BF"/>
    <w:rsid w:val="00410D44"/>
    <w:rsid w:val="00410E8E"/>
    <w:rsid w:val="00410F98"/>
    <w:rsid w:val="00411B40"/>
    <w:rsid w:val="00411DF2"/>
    <w:rsid w:val="00412208"/>
    <w:rsid w:val="00413506"/>
    <w:rsid w:val="00413ECE"/>
    <w:rsid w:val="00414761"/>
    <w:rsid w:val="00414777"/>
    <w:rsid w:val="00415104"/>
    <w:rsid w:val="004160A4"/>
    <w:rsid w:val="0041612B"/>
    <w:rsid w:val="00416427"/>
    <w:rsid w:val="0041730D"/>
    <w:rsid w:val="004176B6"/>
    <w:rsid w:val="004177D0"/>
    <w:rsid w:val="0042019E"/>
    <w:rsid w:val="0042053D"/>
    <w:rsid w:val="00420AA5"/>
    <w:rsid w:val="00420DCB"/>
    <w:rsid w:val="004211D5"/>
    <w:rsid w:val="0042174F"/>
    <w:rsid w:val="00421C22"/>
    <w:rsid w:val="00421F51"/>
    <w:rsid w:val="00422CF7"/>
    <w:rsid w:val="00423785"/>
    <w:rsid w:val="00423C75"/>
    <w:rsid w:val="00424089"/>
    <w:rsid w:val="0042432F"/>
    <w:rsid w:val="00424A94"/>
    <w:rsid w:val="00424E54"/>
    <w:rsid w:val="00425AC4"/>
    <w:rsid w:val="00425E67"/>
    <w:rsid w:val="004264C4"/>
    <w:rsid w:val="00426FD3"/>
    <w:rsid w:val="00430389"/>
    <w:rsid w:val="00430A4A"/>
    <w:rsid w:val="004320FB"/>
    <w:rsid w:val="00432396"/>
    <w:rsid w:val="0043264C"/>
    <w:rsid w:val="00432A26"/>
    <w:rsid w:val="00435BE3"/>
    <w:rsid w:val="0043771B"/>
    <w:rsid w:val="00437780"/>
    <w:rsid w:val="00437E0C"/>
    <w:rsid w:val="004402BC"/>
    <w:rsid w:val="00440BA6"/>
    <w:rsid w:val="004433B3"/>
    <w:rsid w:val="00443A82"/>
    <w:rsid w:val="00443BCA"/>
    <w:rsid w:val="00444110"/>
    <w:rsid w:val="00444850"/>
    <w:rsid w:val="00444DBA"/>
    <w:rsid w:val="00445201"/>
    <w:rsid w:val="00446433"/>
    <w:rsid w:val="00447517"/>
    <w:rsid w:val="00447578"/>
    <w:rsid w:val="00447609"/>
    <w:rsid w:val="00450225"/>
    <w:rsid w:val="00450AB1"/>
    <w:rsid w:val="00451587"/>
    <w:rsid w:val="004516F2"/>
    <w:rsid w:val="004517CA"/>
    <w:rsid w:val="00452879"/>
    <w:rsid w:val="00452F00"/>
    <w:rsid w:val="00452FCA"/>
    <w:rsid w:val="00452FE2"/>
    <w:rsid w:val="0045398C"/>
    <w:rsid w:val="00455033"/>
    <w:rsid w:val="00455280"/>
    <w:rsid w:val="0045571D"/>
    <w:rsid w:val="0045616F"/>
    <w:rsid w:val="00456211"/>
    <w:rsid w:val="00456227"/>
    <w:rsid w:val="004563CE"/>
    <w:rsid w:val="00456D05"/>
    <w:rsid w:val="00456E7A"/>
    <w:rsid w:val="0045721D"/>
    <w:rsid w:val="0045737E"/>
    <w:rsid w:val="00457D78"/>
    <w:rsid w:val="00457EA5"/>
    <w:rsid w:val="0046067F"/>
    <w:rsid w:val="004608C9"/>
    <w:rsid w:val="00460DAB"/>
    <w:rsid w:val="00460EC8"/>
    <w:rsid w:val="0046111C"/>
    <w:rsid w:val="00461289"/>
    <w:rsid w:val="00461C93"/>
    <w:rsid w:val="00461EBA"/>
    <w:rsid w:val="004625BC"/>
    <w:rsid w:val="00463078"/>
    <w:rsid w:val="0046355D"/>
    <w:rsid w:val="0046387D"/>
    <w:rsid w:val="0046478A"/>
    <w:rsid w:val="00465803"/>
    <w:rsid w:val="00465887"/>
    <w:rsid w:val="00465D91"/>
    <w:rsid w:val="00466233"/>
    <w:rsid w:val="00466436"/>
    <w:rsid w:val="00467C89"/>
    <w:rsid w:val="00470C57"/>
    <w:rsid w:val="00470EC8"/>
    <w:rsid w:val="00471C80"/>
    <w:rsid w:val="00471D8C"/>
    <w:rsid w:val="00471E24"/>
    <w:rsid w:val="0047211A"/>
    <w:rsid w:val="0047259A"/>
    <w:rsid w:val="004735B2"/>
    <w:rsid w:val="0047364B"/>
    <w:rsid w:val="00473A22"/>
    <w:rsid w:val="00474480"/>
    <w:rsid w:val="004764C9"/>
    <w:rsid w:val="00476BA9"/>
    <w:rsid w:val="0047727B"/>
    <w:rsid w:val="004777E4"/>
    <w:rsid w:val="004800DA"/>
    <w:rsid w:val="004802BD"/>
    <w:rsid w:val="00480D46"/>
    <w:rsid w:val="00481072"/>
    <w:rsid w:val="004811D8"/>
    <w:rsid w:val="0048254C"/>
    <w:rsid w:val="00482ADE"/>
    <w:rsid w:val="00482BB5"/>
    <w:rsid w:val="00482D68"/>
    <w:rsid w:val="00483422"/>
    <w:rsid w:val="00485743"/>
    <w:rsid w:val="00486B58"/>
    <w:rsid w:val="0048718C"/>
    <w:rsid w:val="004879A0"/>
    <w:rsid w:val="00490042"/>
    <w:rsid w:val="004903F2"/>
    <w:rsid w:val="004906A7"/>
    <w:rsid w:val="004908EC"/>
    <w:rsid w:val="00490BB3"/>
    <w:rsid w:val="00490E6E"/>
    <w:rsid w:val="00491EA3"/>
    <w:rsid w:val="004921D4"/>
    <w:rsid w:val="0049221C"/>
    <w:rsid w:val="004924BA"/>
    <w:rsid w:val="004928D8"/>
    <w:rsid w:val="00492CDC"/>
    <w:rsid w:val="00492E0E"/>
    <w:rsid w:val="004932D7"/>
    <w:rsid w:val="004933EE"/>
    <w:rsid w:val="00493AC3"/>
    <w:rsid w:val="00493BF0"/>
    <w:rsid w:val="00493D93"/>
    <w:rsid w:val="00493EDE"/>
    <w:rsid w:val="004946A7"/>
    <w:rsid w:val="00494DF9"/>
    <w:rsid w:val="004954B8"/>
    <w:rsid w:val="00495A57"/>
    <w:rsid w:val="00496471"/>
    <w:rsid w:val="00496F09"/>
    <w:rsid w:val="00497102"/>
    <w:rsid w:val="004A06AB"/>
    <w:rsid w:val="004A08EE"/>
    <w:rsid w:val="004A22FC"/>
    <w:rsid w:val="004A2894"/>
    <w:rsid w:val="004A2956"/>
    <w:rsid w:val="004A330C"/>
    <w:rsid w:val="004A3577"/>
    <w:rsid w:val="004A4133"/>
    <w:rsid w:val="004A42E0"/>
    <w:rsid w:val="004A49CF"/>
    <w:rsid w:val="004A507D"/>
    <w:rsid w:val="004A558F"/>
    <w:rsid w:val="004A5949"/>
    <w:rsid w:val="004A5B6E"/>
    <w:rsid w:val="004A68C4"/>
    <w:rsid w:val="004A6C22"/>
    <w:rsid w:val="004A74FF"/>
    <w:rsid w:val="004B0007"/>
    <w:rsid w:val="004B03C8"/>
    <w:rsid w:val="004B0FC3"/>
    <w:rsid w:val="004B16BD"/>
    <w:rsid w:val="004B23A3"/>
    <w:rsid w:val="004B2900"/>
    <w:rsid w:val="004B2E98"/>
    <w:rsid w:val="004B398F"/>
    <w:rsid w:val="004B4E82"/>
    <w:rsid w:val="004B5C7E"/>
    <w:rsid w:val="004B6018"/>
    <w:rsid w:val="004B7307"/>
    <w:rsid w:val="004B783B"/>
    <w:rsid w:val="004B7BD7"/>
    <w:rsid w:val="004B7D15"/>
    <w:rsid w:val="004C01D7"/>
    <w:rsid w:val="004C0AB7"/>
    <w:rsid w:val="004C12DE"/>
    <w:rsid w:val="004C1CA0"/>
    <w:rsid w:val="004C31BC"/>
    <w:rsid w:val="004C3820"/>
    <w:rsid w:val="004C3C86"/>
    <w:rsid w:val="004C3D7B"/>
    <w:rsid w:val="004C3DB9"/>
    <w:rsid w:val="004C4348"/>
    <w:rsid w:val="004C4419"/>
    <w:rsid w:val="004C4C5F"/>
    <w:rsid w:val="004C505D"/>
    <w:rsid w:val="004C5285"/>
    <w:rsid w:val="004C65D7"/>
    <w:rsid w:val="004C70A5"/>
    <w:rsid w:val="004C789C"/>
    <w:rsid w:val="004C78E8"/>
    <w:rsid w:val="004C7BB8"/>
    <w:rsid w:val="004D02EB"/>
    <w:rsid w:val="004D0BD0"/>
    <w:rsid w:val="004D1033"/>
    <w:rsid w:val="004D1620"/>
    <w:rsid w:val="004D16FC"/>
    <w:rsid w:val="004D1FFE"/>
    <w:rsid w:val="004D2FCF"/>
    <w:rsid w:val="004D3C74"/>
    <w:rsid w:val="004D3E58"/>
    <w:rsid w:val="004D3E7E"/>
    <w:rsid w:val="004D49EC"/>
    <w:rsid w:val="004D5933"/>
    <w:rsid w:val="004D5FB5"/>
    <w:rsid w:val="004D6A3E"/>
    <w:rsid w:val="004D705D"/>
    <w:rsid w:val="004D7DAF"/>
    <w:rsid w:val="004E16CB"/>
    <w:rsid w:val="004E2006"/>
    <w:rsid w:val="004E26D2"/>
    <w:rsid w:val="004E2E5D"/>
    <w:rsid w:val="004E3453"/>
    <w:rsid w:val="004E3708"/>
    <w:rsid w:val="004E3A08"/>
    <w:rsid w:val="004E3F02"/>
    <w:rsid w:val="004E4014"/>
    <w:rsid w:val="004E437B"/>
    <w:rsid w:val="004E56BE"/>
    <w:rsid w:val="004E63AC"/>
    <w:rsid w:val="004E729B"/>
    <w:rsid w:val="004E7410"/>
    <w:rsid w:val="004E7550"/>
    <w:rsid w:val="004E778E"/>
    <w:rsid w:val="004F0C2F"/>
    <w:rsid w:val="004F2730"/>
    <w:rsid w:val="004F2DB8"/>
    <w:rsid w:val="004F394A"/>
    <w:rsid w:val="004F3C63"/>
    <w:rsid w:val="004F3F2F"/>
    <w:rsid w:val="004F3FD1"/>
    <w:rsid w:val="004F4A24"/>
    <w:rsid w:val="004F53E0"/>
    <w:rsid w:val="004F5861"/>
    <w:rsid w:val="004F5AC4"/>
    <w:rsid w:val="004F5EDF"/>
    <w:rsid w:val="004F64FF"/>
    <w:rsid w:val="004F6854"/>
    <w:rsid w:val="004F713B"/>
    <w:rsid w:val="004F78A3"/>
    <w:rsid w:val="004F79FB"/>
    <w:rsid w:val="004F7A3F"/>
    <w:rsid w:val="004F7C13"/>
    <w:rsid w:val="005000BF"/>
    <w:rsid w:val="00501A80"/>
    <w:rsid w:val="00502B42"/>
    <w:rsid w:val="00502D8A"/>
    <w:rsid w:val="00502F46"/>
    <w:rsid w:val="00503D62"/>
    <w:rsid w:val="00504E6C"/>
    <w:rsid w:val="005050C3"/>
    <w:rsid w:val="0050513D"/>
    <w:rsid w:val="00505A29"/>
    <w:rsid w:val="00506BB7"/>
    <w:rsid w:val="00507268"/>
    <w:rsid w:val="00507DF8"/>
    <w:rsid w:val="00510075"/>
    <w:rsid w:val="00510288"/>
    <w:rsid w:val="0051139F"/>
    <w:rsid w:val="00511609"/>
    <w:rsid w:val="00511D5A"/>
    <w:rsid w:val="00512310"/>
    <w:rsid w:val="00512465"/>
    <w:rsid w:val="00513144"/>
    <w:rsid w:val="0051394D"/>
    <w:rsid w:val="00513C7D"/>
    <w:rsid w:val="0051419D"/>
    <w:rsid w:val="0051443B"/>
    <w:rsid w:val="00515451"/>
    <w:rsid w:val="0051630E"/>
    <w:rsid w:val="0052007B"/>
    <w:rsid w:val="00520271"/>
    <w:rsid w:val="00521395"/>
    <w:rsid w:val="00521605"/>
    <w:rsid w:val="00521776"/>
    <w:rsid w:val="00522A42"/>
    <w:rsid w:val="00523308"/>
    <w:rsid w:val="00523426"/>
    <w:rsid w:val="005234FB"/>
    <w:rsid w:val="0052363B"/>
    <w:rsid w:val="005237DB"/>
    <w:rsid w:val="005248BE"/>
    <w:rsid w:val="00524C1E"/>
    <w:rsid w:val="0052500F"/>
    <w:rsid w:val="005253FA"/>
    <w:rsid w:val="00525B30"/>
    <w:rsid w:val="0052691C"/>
    <w:rsid w:val="005269CD"/>
    <w:rsid w:val="00526CF3"/>
    <w:rsid w:val="005279F9"/>
    <w:rsid w:val="00527C51"/>
    <w:rsid w:val="00527C8F"/>
    <w:rsid w:val="00527F45"/>
    <w:rsid w:val="005301C5"/>
    <w:rsid w:val="005302F1"/>
    <w:rsid w:val="00530B7A"/>
    <w:rsid w:val="0053151F"/>
    <w:rsid w:val="00532847"/>
    <w:rsid w:val="00532A4D"/>
    <w:rsid w:val="005331B9"/>
    <w:rsid w:val="00534624"/>
    <w:rsid w:val="00534A59"/>
    <w:rsid w:val="00536072"/>
    <w:rsid w:val="005367CC"/>
    <w:rsid w:val="00537512"/>
    <w:rsid w:val="00537932"/>
    <w:rsid w:val="00537D54"/>
    <w:rsid w:val="0054081C"/>
    <w:rsid w:val="00540A58"/>
    <w:rsid w:val="00540FF5"/>
    <w:rsid w:val="005420FF"/>
    <w:rsid w:val="00542546"/>
    <w:rsid w:val="00542550"/>
    <w:rsid w:val="005425C1"/>
    <w:rsid w:val="00542652"/>
    <w:rsid w:val="005433C5"/>
    <w:rsid w:val="0054366A"/>
    <w:rsid w:val="00543C08"/>
    <w:rsid w:val="00545ABC"/>
    <w:rsid w:val="005467A6"/>
    <w:rsid w:val="00546D5A"/>
    <w:rsid w:val="00546ED4"/>
    <w:rsid w:val="005474F3"/>
    <w:rsid w:val="005479CB"/>
    <w:rsid w:val="00547A3E"/>
    <w:rsid w:val="00547B0D"/>
    <w:rsid w:val="00550A97"/>
    <w:rsid w:val="00550B0D"/>
    <w:rsid w:val="00551AF5"/>
    <w:rsid w:val="00552335"/>
    <w:rsid w:val="00552872"/>
    <w:rsid w:val="00552E68"/>
    <w:rsid w:val="005531BF"/>
    <w:rsid w:val="00553AED"/>
    <w:rsid w:val="005555FF"/>
    <w:rsid w:val="00555BD6"/>
    <w:rsid w:val="005575A1"/>
    <w:rsid w:val="005575CE"/>
    <w:rsid w:val="00557C7F"/>
    <w:rsid w:val="00560580"/>
    <w:rsid w:val="00561122"/>
    <w:rsid w:val="00561C9A"/>
    <w:rsid w:val="00562234"/>
    <w:rsid w:val="0056238B"/>
    <w:rsid w:val="00562C4F"/>
    <w:rsid w:val="0056304E"/>
    <w:rsid w:val="00563EBE"/>
    <w:rsid w:val="00564327"/>
    <w:rsid w:val="00564E52"/>
    <w:rsid w:val="005651ED"/>
    <w:rsid w:val="005655F6"/>
    <w:rsid w:val="005656E8"/>
    <w:rsid w:val="005666E9"/>
    <w:rsid w:val="00566726"/>
    <w:rsid w:val="00570089"/>
    <w:rsid w:val="00570236"/>
    <w:rsid w:val="00570DA6"/>
    <w:rsid w:val="00570F68"/>
    <w:rsid w:val="005716F6"/>
    <w:rsid w:val="00571A11"/>
    <w:rsid w:val="0057266E"/>
    <w:rsid w:val="00572B2A"/>
    <w:rsid w:val="00573224"/>
    <w:rsid w:val="005733B9"/>
    <w:rsid w:val="005746AB"/>
    <w:rsid w:val="0057487D"/>
    <w:rsid w:val="00574ADB"/>
    <w:rsid w:val="005757FC"/>
    <w:rsid w:val="00575910"/>
    <w:rsid w:val="0057595B"/>
    <w:rsid w:val="00575FA0"/>
    <w:rsid w:val="00576532"/>
    <w:rsid w:val="00576779"/>
    <w:rsid w:val="00577227"/>
    <w:rsid w:val="00577AFF"/>
    <w:rsid w:val="005800CC"/>
    <w:rsid w:val="005808D1"/>
    <w:rsid w:val="0058178C"/>
    <w:rsid w:val="0058196D"/>
    <w:rsid w:val="005820EF"/>
    <w:rsid w:val="00582364"/>
    <w:rsid w:val="00582A95"/>
    <w:rsid w:val="00582E19"/>
    <w:rsid w:val="00582ED6"/>
    <w:rsid w:val="005830BC"/>
    <w:rsid w:val="0058344C"/>
    <w:rsid w:val="00583A55"/>
    <w:rsid w:val="0058437F"/>
    <w:rsid w:val="005848FC"/>
    <w:rsid w:val="0058609A"/>
    <w:rsid w:val="005860C4"/>
    <w:rsid w:val="00586F22"/>
    <w:rsid w:val="00590529"/>
    <w:rsid w:val="00590FFD"/>
    <w:rsid w:val="00591655"/>
    <w:rsid w:val="00591743"/>
    <w:rsid w:val="00591912"/>
    <w:rsid w:val="00591E5B"/>
    <w:rsid w:val="00592522"/>
    <w:rsid w:val="00592811"/>
    <w:rsid w:val="0059282E"/>
    <w:rsid w:val="00592F46"/>
    <w:rsid w:val="0059359D"/>
    <w:rsid w:val="00593B5E"/>
    <w:rsid w:val="00593DD6"/>
    <w:rsid w:val="005954D5"/>
    <w:rsid w:val="005972AB"/>
    <w:rsid w:val="0059794A"/>
    <w:rsid w:val="00597956"/>
    <w:rsid w:val="00597A44"/>
    <w:rsid w:val="00597C1C"/>
    <w:rsid w:val="00597EC6"/>
    <w:rsid w:val="00597F6A"/>
    <w:rsid w:val="005A0271"/>
    <w:rsid w:val="005A0A08"/>
    <w:rsid w:val="005A127F"/>
    <w:rsid w:val="005A15E4"/>
    <w:rsid w:val="005A1735"/>
    <w:rsid w:val="005A202D"/>
    <w:rsid w:val="005A221D"/>
    <w:rsid w:val="005A352F"/>
    <w:rsid w:val="005A4B02"/>
    <w:rsid w:val="005A4DE9"/>
    <w:rsid w:val="005A54A0"/>
    <w:rsid w:val="005A54AE"/>
    <w:rsid w:val="005A58C2"/>
    <w:rsid w:val="005A616F"/>
    <w:rsid w:val="005A61D1"/>
    <w:rsid w:val="005A6221"/>
    <w:rsid w:val="005A6857"/>
    <w:rsid w:val="005A7067"/>
    <w:rsid w:val="005A7A96"/>
    <w:rsid w:val="005B03F8"/>
    <w:rsid w:val="005B1437"/>
    <w:rsid w:val="005B175A"/>
    <w:rsid w:val="005B2801"/>
    <w:rsid w:val="005B2808"/>
    <w:rsid w:val="005B2A4D"/>
    <w:rsid w:val="005B2D80"/>
    <w:rsid w:val="005B33B0"/>
    <w:rsid w:val="005B36B7"/>
    <w:rsid w:val="005B4CB0"/>
    <w:rsid w:val="005B54DF"/>
    <w:rsid w:val="005B596F"/>
    <w:rsid w:val="005B5BC3"/>
    <w:rsid w:val="005B5D63"/>
    <w:rsid w:val="005B61E4"/>
    <w:rsid w:val="005B6386"/>
    <w:rsid w:val="005B6D2B"/>
    <w:rsid w:val="005B7323"/>
    <w:rsid w:val="005B745A"/>
    <w:rsid w:val="005B7852"/>
    <w:rsid w:val="005B7A2C"/>
    <w:rsid w:val="005B7DB5"/>
    <w:rsid w:val="005B7FE1"/>
    <w:rsid w:val="005C06B6"/>
    <w:rsid w:val="005C0D60"/>
    <w:rsid w:val="005C18DF"/>
    <w:rsid w:val="005C191D"/>
    <w:rsid w:val="005C199D"/>
    <w:rsid w:val="005C1CE8"/>
    <w:rsid w:val="005C30E7"/>
    <w:rsid w:val="005C3566"/>
    <w:rsid w:val="005C4293"/>
    <w:rsid w:val="005C46B0"/>
    <w:rsid w:val="005C49EA"/>
    <w:rsid w:val="005C4ABE"/>
    <w:rsid w:val="005C4CBE"/>
    <w:rsid w:val="005C5612"/>
    <w:rsid w:val="005C588C"/>
    <w:rsid w:val="005C61F3"/>
    <w:rsid w:val="005C6783"/>
    <w:rsid w:val="005C6794"/>
    <w:rsid w:val="005C6A4D"/>
    <w:rsid w:val="005C765E"/>
    <w:rsid w:val="005C79C4"/>
    <w:rsid w:val="005D0726"/>
    <w:rsid w:val="005D0C3B"/>
    <w:rsid w:val="005D1BD7"/>
    <w:rsid w:val="005D2028"/>
    <w:rsid w:val="005D2715"/>
    <w:rsid w:val="005D2ED9"/>
    <w:rsid w:val="005D3C01"/>
    <w:rsid w:val="005D3ED9"/>
    <w:rsid w:val="005D463E"/>
    <w:rsid w:val="005D4BE3"/>
    <w:rsid w:val="005D4EC0"/>
    <w:rsid w:val="005D56E3"/>
    <w:rsid w:val="005D6184"/>
    <w:rsid w:val="005D64EB"/>
    <w:rsid w:val="005D685D"/>
    <w:rsid w:val="005D6DE7"/>
    <w:rsid w:val="005D7240"/>
    <w:rsid w:val="005E0042"/>
    <w:rsid w:val="005E1215"/>
    <w:rsid w:val="005E1EB3"/>
    <w:rsid w:val="005E3105"/>
    <w:rsid w:val="005E3C6E"/>
    <w:rsid w:val="005E3E42"/>
    <w:rsid w:val="005E4420"/>
    <w:rsid w:val="005E6A49"/>
    <w:rsid w:val="005E7CA6"/>
    <w:rsid w:val="005F046F"/>
    <w:rsid w:val="005F0671"/>
    <w:rsid w:val="005F08CC"/>
    <w:rsid w:val="005F19DF"/>
    <w:rsid w:val="005F1D7B"/>
    <w:rsid w:val="005F1E37"/>
    <w:rsid w:val="005F234D"/>
    <w:rsid w:val="005F26D5"/>
    <w:rsid w:val="005F3455"/>
    <w:rsid w:val="005F3E7D"/>
    <w:rsid w:val="005F3E9B"/>
    <w:rsid w:val="005F41D8"/>
    <w:rsid w:val="005F4F0C"/>
    <w:rsid w:val="005F4FB1"/>
    <w:rsid w:val="005F5560"/>
    <w:rsid w:val="005F5D24"/>
    <w:rsid w:val="005F5ED7"/>
    <w:rsid w:val="005F68CE"/>
    <w:rsid w:val="005F6CDB"/>
    <w:rsid w:val="005F79C7"/>
    <w:rsid w:val="005F7A31"/>
    <w:rsid w:val="00600142"/>
    <w:rsid w:val="00600B6B"/>
    <w:rsid w:val="00601ED5"/>
    <w:rsid w:val="00601F1F"/>
    <w:rsid w:val="0060228D"/>
    <w:rsid w:val="0060246F"/>
    <w:rsid w:val="006026BE"/>
    <w:rsid w:val="006029A1"/>
    <w:rsid w:val="00602B28"/>
    <w:rsid w:val="00604003"/>
    <w:rsid w:val="0060434E"/>
    <w:rsid w:val="00604D81"/>
    <w:rsid w:val="006051B2"/>
    <w:rsid w:val="00605615"/>
    <w:rsid w:val="00606225"/>
    <w:rsid w:val="006067D1"/>
    <w:rsid w:val="00606ADF"/>
    <w:rsid w:val="00607B35"/>
    <w:rsid w:val="00610233"/>
    <w:rsid w:val="00610713"/>
    <w:rsid w:val="006109BF"/>
    <w:rsid w:val="0061223C"/>
    <w:rsid w:val="00612695"/>
    <w:rsid w:val="006129C3"/>
    <w:rsid w:val="0061368C"/>
    <w:rsid w:val="0061546D"/>
    <w:rsid w:val="0061548B"/>
    <w:rsid w:val="00615635"/>
    <w:rsid w:val="006157BA"/>
    <w:rsid w:val="00615B2D"/>
    <w:rsid w:val="00616412"/>
    <w:rsid w:val="00616C31"/>
    <w:rsid w:val="00616EAF"/>
    <w:rsid w:val="006203F9"/>
    <w:rsid w:val="00620690"/>
    <w:rsid w:val="00620791"/>
    <w:rsid w:val="00620814"/>
    <w:rsid w:val="0062121C"/>
    <w:rsid w:val="00622659"/>
    <w:rsid w:val="006231AF"/>
    <w:rsid w:val="006231FD"/>
    <w:rsid w:val="0062362F"/>
    <w:rsid w:val="006239A5"/>
    <w:rsid w:val="00623D49"/>
    <w:rsid w:val="00624AF0"/>
    <w:rsid w:val="006254DF"/>
    <w:rsid w:val="006257B2"/>
    <w:rsid w:val="0062598B"/>
    <w:rsid w:val="00627924"/>
    <w:rsid w:val="006305F4"/>
    <w:rsid w:val="00630971"/>
    <w:rsid w:val="006309B9"/>
    <w:rsid w:val="00630FEA"/>
    <w:rsid w:val="0063224E"/>
    <w:rsid w:val="0063246D"/>
    <w:rsid w:val="006336F1"/>
    <w:rsid w:val="00633AAB"/>
    <w:rsid w:val="006348C5"/>
    <w:rsid w:val="00635274"/>
    <w:rsid w:val="0063535A"/>
    <w:rsid w:val="00636D9E"/>
    <w:rsid w:val="006371F9"/>
    <w:rsid w:val="00641A19"/>
    <w:rsid w:val="00642481"/>
    <w:rsid w:val="00642645"/>
    <w:rsid w:val="00643930"/>
    <w:rsid w:val="00643D5E"/>
    <w:rsid w:val="00645807"/>
    <w:rsid w:val="00646267"/>
    <w:rsid w:val="0064664E"/>
    <w:rsid w:val="006470E8"/>
    <w:rsid w:val="006479CA"/>
    <w:rsid w:val="00650B82"/>
    <w:rsid w:val="00651986"/>
    <w:rsid w:val="00651F05"/>
    <w:rsid w:val="00652BC6"/>
    <w:rsid w:val="00653CF6"/>
    <w:rsid w:val="00653E69"/>
    <w:rsid w:val="00654257"/>
    <w:rsid w:val="006559C3"/>
    <w:rsid w:val="00655B81"/>
    <w:rsid w:val="0065602E"/>
    <w:rsid w:val="00656812"/>
    <w:rsid w:val="00660161"/>
    <w:rsid w:val="00660215"/>
    <w:rsid w:val="00661206"/>
    <w:rsid w:val="006616E1"/>
    <w:rsid w:val="006618C5"/>
    <w:rsid w:val="00662A45"/>
    <w:rsid w:val="00662BFB"/>
    <w:rsid w:val="00662CBD"/>
    <w:rsid w:val="00663016"/>
    <w:rsid w:val="00664E85"/>
    <w:rsid w:val="00665379"/>
    <w:rsid w:val="0066550E"/>
    <w:rsid w:val="0066566B"/>
    <w:rsid w:val="0066572C"/>
    <w:rsid w:val="00665AB2"/>
    <w:rsid w:val="006661F3"/>
    <w:rsid w:val="00666450"/>
    <w:rsid w:val="00666B64"/>
    <w:rsid w:val="00667AA4"/>
    <w:rsid w:val="00667D11"/>
    <w:rsid w:val="00667D70"/>
    <w:rsid w:val="00667DF0"/>
    <w:rsid w:val="00667F18"/>
    <w:rsid w:val="0067012E"/>
    <w:rsid w:val="00671547"/>
    <w:rsid w:val="006717C3"/>
    <w:rsid w:val="00671FA4"/>
    <w:rsid w:val="00672ACF"/>
    <w:rsid w:val="00672E76"/>
    <w:rsid w:val="0067331C"/>
    <w:rsid w:val="00673610"/>
    <w:rsid w:val="006760C7"/>
    <w:rsid w:val="006762E4"/>
    <w:rsid w:val="00676AAF"/>
    <w:rsid w:val="00677951"/>
    <w:rsid w:val="00680650"/>
    <w:rsid w:val="00680942"/>
    <w:rsid w:val="0068126E"/>
    <w:rsid w:val="006820EA"/>
    <w:rsid w:val="00682E0D"/>
    <w:rsid w:val="00683A23"/>
    <w:rsid w:val="00683B8E"/>
    <w:rsid w:val="00683D97"/>
    <w:rsid w:val="00683F53"/>
    <w:rsid w:val="00684489"/>
    <w:rsid w:val="006845A8"/>
    <w:rsid w:val="00684C80"/>
    <w:rsid w:val="00685BE1"/>
    <w:rsid w:val="00686682"/>
    <w:rsid w:val="00686C21"/>
    <w:rsid w:val="006876F2"/>
    <w:rsid w:val="0069094B"/>
    <w:rsid w:val="00690A41"/>
    <w:rsid w:val="00690F2F"/>
    <w:rsid w:val="00690F45"/>
    <w:rsid w:val="00691380"/>
    <w:rsid w:val="00691996"/>
    <w:rsid w:val="00692466"/>
    <w:rsid w:val="00692739"/>
    <w:rsid w:val="0069299B"/>
    <w:rsid w:val="00692B7B"/>
    <w:rsid w:val="006934FA"/>
    <w:rsid w:val="00693A42"/>
    <w:rsid w:val="00693EF4"/>
    <w:rsid w:val="00694263"/>
    <w:rsid w:val="00694624"/>
    <w:rsid w:val="0069469E"/>
    <w:rsid w:val="006956F6"/>
    <w:rsid w:val="00695D3E"/>
    <w:rsid w:val="00696F89"/>
    <w:rsid w:val="006A0465"/>
    <w:rsid w:val="006A0CD0"/>
    <w:rsid w:val="006A0DC7"/>
    <w:rsid w:val="006A0F0D"/>
    <w:rsid w:val="006A1225"/>
    <w:rsid w:val="006A133F"/>
    <w:rsid w:val="006A18DF"/>
    <w:rsid w:val="006A1F62"/>
    <w:rsid w:val="006A1FFA"/>
    <w:rsid w:val="006A23FC"/>
    <w:rsid w:val="006A3CAE"/>
    <w:rsid w:val="006A5F0D"/>
    <w:rsid w:val="006A61D2"/>
    <w:rsid w:val="006A6FBE"/>
    <w:rsid w:val="006A70E1"/>
    <w:rsid w:val="006A75C1"/>
    <w:rsid w:val="006A7D1F"/>
    <w:rsid w:val="006A7D62"/>
    <w:rsid w:val="006B2139"/>
    <w:rsid w:val="006B2431"/>
    <w:rsid w:val="006B2541"/>
    <w:rsid w:val="006B275A"/>
    <w:rsid w:val="006B3064"/>
    <w:rsid w:val="006B32A5"/>
    <w:rsid w:val="006B42B8"/>
    <w:rsid w:val="006B506D"/>
    <w:rsid w:val="006B5825"/>
    <w:rsid w:val="006B6D08"/>
    <w:rsid w:val="006B70E1"/>
    <w:rsid w:val="006B717C"/>
    <w:rsid w:val="006B7AF4"/>
    <w:rsid w:val="006B7F14"/>
    <w:rsid w:val="006C0618"/>
    <w:rsid w:val="006C12F5"/>
    <w:rsid w:val="006C19DB"/>
    <w:rsid w:val="006C1B41"/>
    <w:rsid w:val="006C27EB"/>
    <w:rsid w:val="006C2D55"/>
    <w:rsid w:val="006C31AF"/>
    <w:rsid w:val="006C3A78"/>
    <w:rsid w:val="006C4B9D"/>
    <w:rsid w:val="006C4C0D"/>
    <w:rsid w:val="006C5F2D"/>
    <w:rsid w:val="006C6904"/>
    <w:rsid w:val="006C6E40"/>
    <w:rsid w:val="006C71D6"/>
    <w:rsid w:val="006C74B8"/>
    <w:rsid w:val="006C7B9C"/>
    <w:rsid w:val="006D01E8"/>
    <w:rsid w:val="006D0B90"/>
    <w:rsid w:val="006D16F1"/>
    <w:rsid w:val="006D2143"/>
    <w:rsid w:val="006D25AE"/>
    <w:rsid w:val="006D290F"/>
    <w:rsid w:val="006D2AA2"/>
    <w:rsid w:val="006D389C"/>
    <w:rsid w:val="006D3988"/>
    <w:rsid w:val="006D4075"/>
    <w:rsid w:val="006D44CC"/>
    <w:rsid w:val="006D5881"/>
    <w:rsid w:val="006D5934"/>
    <w:rsid w:val="006D663C"/>
    <w:rsid w:val="006D6D9D"/>
    <w:rsid w:val="006D74A0"/>
    <w:rsid w:val="006D7875"/>
    <w:rsid w:val="006D7B85"/>
    <w:rsid w:val="006E05DF"/>
    <w:rsid w:val="006E0C46"/>
    <w:rsid w:val="006E11C7"/>
    <w:rsid w:val="006E12EB"/>
    <w:rsid w:val="006E15E5"/>
    <w:rsid w:val="006E206F"/>
    <w:rsid w:val="006E2838"/>
    <w:rsid w:val="006E296F"/>
    <w:rsid w:val="006E4ECD"/>
    <w:rsid w:val="006E515B"/>
    <w:rsid w:val="006E5A47"/>
    <w:rsid w:val="006E66D1"/>
    <w:rsid w:val="006E7C53"/>
    <w:rsid w:val="006E7D82"/>
    <w:rsid w:val="006E7FD9"/>
    <w:rsid w:val="006F03B1"/>
    <w:rsid w:val="006F0539"/>
    <w:rsid w:val="006F0A5F"/>
    <w:rsid w:val="006F1171"/>
    <w:rsid w:val="006F1AF1"/>
    <w:rsid w:val="006F1F38"/>
    <w:rsid w:val="006F2190"/>
    <w:rsid w:val="006F2596"/>
    <w:rsid w:val="006F4198"/>
    <w:rsid w:val="006F45DF"/>
    <w:rsid w:val="006F4EFD"/>
    <w:rsid w:val="006F5662"/>
    <w:rsid w:val="006F58CB"/>
    <w:rsid w:val="006F5D30"/>
    <w:rsid w:val="006F603F"/>
    <w:rsid w:val="006F6FC3"/>
    <w:rsid w:val="006F7324"/>
    <w:rsid w:val="006F7E00"/>
    <w:rsid w:val="00700253"/>
    <w:rsid w:val="00700255"/>
    <w:rsid w:val="00700803"/>
    <w:rsid w:val="00700911"/>
    <w:rsid w:val="00700FFD"/>
    <w:rsid w:val="007016C2"/>
    <w:rsid w:val="00701CD3"/>
    <w:rsid w:val="0070296E"/>
    <w:rsid w:val="00702BB5"/>
    <w:rsid w:val="00703192"/>
    <w:rsid w:val="00703F99"/>
    <w:rsid w:val="0070406A"/>
    <w:rsid w:val="007052B0"/>
    <w:rsid w:val="00705806"/>
    <w:rsid w:val="00705C6C"/>
    <w:rsid w:val="00706513"/>
    <w:rsid w:val="00706531"/>
    <w:rsid w:val="0070663D"/>
    <w:rsid w:val="0070677B"/>
    <w:rsid w:val="00706A82"/>
    <w:rsid w:val="00706BB2"/>
    <w:rsid w:val="00706BEA"/>
    <w:rsid w:val="00706D8F"/>
    <w:rsid w:val="00707334"/>
    <w:rsid w:val="00707CCC"/>
    <w:rsid w:val="007105A2"/>
    <w:rsid w:val="00710B58"/>
    <w:rsid w:val="0071168A"/>
    <w:rsid w:val="007125A4"/>
    <w:rsid w:val="00714139"/>
    <w:rsid w:val="00715146"/>
    <w:rsid w:val="0071598C"/>
    <w:rsid w:val="007160AB"/>
    <w:rsid w:val="00716537"/>
    <w:rsid w:val="00716791"/>
    <w:rsid w:val="00717A7C"/>
    <w:rsid w:val="00717AF2"/>
    <w:rsid w:val="00720F4F"/>
    <w:rsid w:val="007213D2"/>
    <w:rsid w:val="0072149C"/>
    <w:rsid w:val="00722538"/>
    <w:rsid w:val="00722F01"/>
    <w:rsid w:val="0072354E"/>
    <w:rsid w:val="00723D0D"/>
    <w:rsid w:val="00723F34"/>
    <w:rsid w:val="00723FF1"/>
    <w:rsid w:val="0072401F"/>
    <w:rsid w:val="007250CC"/>
    <w:rsid w:val="00725112"/>
    <w:rsid w:val="00725D9D"/>
    <w:rsid w:val="007265E0"/>
    <w:rsid w:val="007266AB"/>
    <w:rsid w:val="00727269"/>
    <w:rsid w:val="007272B4"/>
    <w:rsid w:val="0072746E"/>
    <w:rsid w:val="00727B68"/>
    <w:rsid w:val="007302DC"/>
    <w:rsid w:val="00730472"/>
    <w:rsid w:val="0073053E"/>
    <w:rsid w:val="00730B98"/>
    <w:rsid w:val="007319D7"/>
    <w:rsid w:val="00731B64"/>
    <w:rsid w:val="00733A96"/>
    <w:rsid w:val="00733D6E"/>
    <w:rsid w:val="00734505"/>
    <w:rsid w:val="00734673"/>
    <w:rsid w:val="00736CF7"/>
    <w:rsid w:val="00736EF3"/>
    <w:rsid w:val="00737B90"/>
    <w:rsid w:val="00741183"/>
    <w:rsid w:val="007415FF"/>
    <w:rsid w:val="00743253"/>
    <w:rsid w:val="0074412D"/>
    <w:rsid w:val="00744C6E"/>
    <w:rsid w:val="00744E8B"/>
    <w:rsid w:val="00745247"/>
    <w:rsid w:val="007453E4"/>
    <w:rsid w:val="00745981"/>
    <w:rsid w:val="0074633D"/>
    <w:rsid w:val="007464D7"/>
    <w:rsid w:val="007472B5"/>
    <w:rsid w:val="00747462"/>
    <w:rsid w:val="0075103B"/>
    <w:rsid w:val="0075112B"/>
    <w:rsid w:val="00751A6C"/>
    <w:rsid w:val="00751B80"/>
    <w:rsid w:val="00751D5B"/>
    <w:rsid w:val="00751ED8"/>
    <w:rsid w:val="00752386"/>
    <w:rsid w:val="00752844"/>
    <w:rsid w:val="007528C4"/>
    <w:rsid w:val="00753436"/>
    <w:rsid w:val="00753537"/>
    <w:rsid w:val="0075362D"/>
    <w:rsid w:val="00754F93"/>
    <w:rsid w:val="007562FE"/>
    <w:rsid w:val="00756DEA"/>
    <w:rsid w:val="00757A98"/>
    <w:rsid w:val="007604BE"/>
    <w:rsid w:val="00760C93"/>
    <w:rsid w:val="00760E1E"/>
    <w:rsid w:val="00761362"/>
    <w:rsid w:val="00762388"/>
    <w:rsid w:val="0076246B"/>
    <w:rsid w:val="00762CF6"/>
    <w:rsid w:val="00762E84"/>
    <w:rsid w:val="00763EEF"/>
    <w:rsid w:val="0076422C"/>
    <w:rsid w:val="0076429D"/>
    <w:rsid w:val="00764C38"/>
    <w:rsid w:val="007651ED"/>
    <w:rsid w:val="007656BF"/>
    <w:rsid w:val="00765EB6"/>
    <w:rsid w:val="00766285"/>
    <w:rsid w:val="0076750F"/>
    <w:rsid w:val="00767E07"/>
    <w:rsid w:val="00770030"/>
    <w:rsid w:val="00770365"/>
    <w:rsid w:val="00770726"/>
    <w:rsid w:val="00770DAF"/>
    <w:rsid w:val="007712B1"/>
    <w:rsid w:val="00771FA0"/>
    <w:rsid w:val="00772A90"/>
    <w:rsid w:val="00772D6F"/>
    <w:rsid w:val="0077371F"/>
    <w:rsid w:val="00773868"/>
    <w:rsid w:val="00775287"/>
    <w:rsid w:val="00775F5D"/>
    <w:rsid w:val="00776090"/>
    <w:rsid w:val="007760B4"/>
    <w:rsid w:val="007766CD"/>
    <w:rsid w:val="00776D57"/>
    <w:rsid w:val="00777280"/>
    <w:rsid w:val="00777AD1"/>
    <w:rsid w:val="00777B9F"/>
    <w:rsid w:val="007802F7"/>
    <w:rsid w:val="007804E0"/>
    <w:rsid w:val="0078083F"/>
    <w:rsid w:val="0078148B"/>
    <w:rsid w:val="00781E7C"/>
    <w:rsid w:val="00782C4A"/>
    <w:rsid w:val="00783E50"/>
    <w:rsid w:val="00784C89"/>
    <w:rsid w:val="00785B52"/>
    <w:rsid w:val="007864C3"/>
    <w:rsid w:val="00786C8F"/>
    <w:rsid w:val="00787410"/>
    <w:rsid w:val="007874A2"/>
    <w:rsid w:val="00787571"/>
    <w:rsid w:val="007878F6"/>
    <w:rsid w:val="00787AA7"/>
    <w:rsid w:val="00787DC5"/>
    <w:rsid w:val="00787E9A"/>
    <w:rsid w:val="00792406"/>
    <w:rsid w:val="007929B0"/>
    <w:rsid w:val="00794488"/>
    <w:rsid w:val="007948E3"/>
    <w:rsid w:val="00794A49"/>
    <w:rsid w:val="0079504D"/>
    <w:rsid w:val="0079577C"/>
    <w:rsid w:val="0079595C"/>
    <w:rsid w:val="007967F6"/>
    <w:rsid w:val="00796DC8"/>
    <w:rsid w:val="00797503"/>
    <w:rsid w:val="00797A1E"/>
    <w:rsid w:val="00797F9F"/>
    <w:rsid w:val="007A0747"/>
    <w:rsid w:val="007A0AD1"/>
    <w:rsid w:val="007A0C9B"/>
    <w:rsid w:val="007A1A89"/>
    <w:rsid w:val="007A2707"/>
    <w:rsid w:val="007A5947"/>
    <w:rsid w:val="007A62FB"/>
    <w:rsid w:val="007A69B7"/>
    <w:rsid w:val="007A6CA4"/>
    <w:rsid w:val="007A72F7"/>
    <w:rsid w:val="007B0E70"/>
    <w:rsid w:val="007B0FB5"/>
    <w:rsid w:val="007B17BF"/>
    <w:rsid w:val="007B282B"/>
    <w:rsid w:val="007B29BB"/>
    <w:rsid w:val="007B3980"/>
    <w:rsid w:val="007B413E"/>
    <w:rsid w:val="007B4E0A"/>
    <w:rsid w:val="007B50BA"/>
    <w:rsid w:val="007B5885"/>
    <w:rsid w:val="007B5C5D"/>
    <w:rsid w:val="007B5F0F"/>
    <w:rsid w:val="007B73CA"/>
    <w:rsid w:val="007B75BF"/>
    <w:rsid w:val="007B78E0"/>
    <w:rsid w:val="007B7C4E"/>
    <w:rsid w:val="007C0E7D"/>
    <w:rsid w:val="007C1065"/>
    <w:rsid w:val="007C2219"/>
    <w:rsid w:val="007C3414"/>
    <w:rsid w:val="007C3622"/>
    <w:rsid w:val="007C3B32"/>
    <w:rsid w:val="007C46B3"/>
    <w:rsid w:val="007C4D88"/>
    <w:rsid w:val="007C5972"/>
    <w:rsid w:val="007C5B33"/>
    <w:rsid w:val="007C641F"/>
    <w:rsid w:val="007C6C79"/>
    <w:rsid w:val="007C7183"/>
    <w:rsid w:val="007C7381"/>
    <w:rsid w:val="007C7E59"/>
    <w:rsid w:val="007C7ED3"/>
    <w:rsid w:val="007C7EE0"/>
    <w:rsid w:val="007D17D9"/>
    <w:rsid w:val="007D1817"/>
    <w:rsid w:val="007D18AC"/>
    <w:rsid w:val="007D2857"/>
    <w:rsid w:val="007D2D0F"/>
    <w:rsid w:val="007D34A9"/>
    <w:rsid w:val="007D35A5"/>
    <w:rsid w:val="007D3865"/>
    <w:rsid w:val="007D45F3"/>
    <w:rsid w:val="007D4F80"/>
    <w:rsid w:val="007D57DC"/>
    <w:rsid w:val="007D6108"/>
    <w:rsid w:val="007D6882"/>
    <w:rsid w:val="007D6A72"/>
    <w:rsid w:val="007D718B"/>
    <w:rsid w:val="007D750D"/>
    <w:rsid w:val="007D7537"/>
    <w:rsid w:val="007D7B8F"/>
    <w:rsid w:val="007D7DAD"/>
    <w:rsid w:val="007E037A"/>
    <w:rsid w:val="007E0DC8"/>
    <w:rsid w:val="007E0EAC"/>
    <w:rsid w:val="007E1758"/>
    <w:rsid w:val="007E2090"/>
    <w:rsid w:val="007E22CE"/>
    <w:rsid w:val="007E3BF7"/>
    <w:rsid w:val="007E3E6A"/>
    <w:rsid w:val="007E474D"/>
    <w:rsid w:val="007E5298"/>
    <w:rsid w:val="007E7028"/>
    <w:rsid w:val="007F00A2"/>
    <w:rsid w:val="007F0498"/>
    <w:rsid w:val="007F08EC"/>
    <w:rsid w:val="007F12C3"/>
    <w:rsid w:val="007F1AD9"/>
    <w:rsid w:val="007F1C9C"/>
    <w:rsid w:val="007F1D66"/>
    <w:rsid w:val="007F2F03"/>
    <w:rsid w:val="007F37E8"/>
    <w:rsid w:val="007F3917"/>
    <w:rsid w:val="007F3D27"/>
    <w:rsid w:val="007F4096"/>
    <w:rsid w:val="007F44BD"/>
    <w:rsid w:val="007F543F"/>
    <w:rsid w:val="007F5498"/>
    <w:rsid w:val="007F573F"/>
    <w:rsid w:val="007F5B0B"/>
    <w:rsid w:val="007F5B85"/>
    <w:rsid w:val="007F7FA6"/>
    <w:rsid w:val="00800C2C"/>
    <w:rsid w:val="0080102D"/>
    <w:rsid w:val="00801063"/>
    <w:rsid w:val="008019EB"/>
    <w:rsid w:val="00802094"/>
    <w:rsid w:val="00802384"/>
    <w:rsid w:val="00802A04"/>
    <w:rsid w:val="00802EAA"/>
    <w:rsid w:val="00803478"/>
    <w:rsid w:val="008034A3"/>
    <w:rsid w:val="0080359F"/>
    <w:rsid w:val="00803841"/>
    <w:rsid w:val="00803E1E"/>
    <w:rsid w:val="00804BCE"/>
    <w:rsid w:val="008051F9"/>
    <w:rsid w:val="00805976"/>
    <w:rsid w:val="00805E76"/>
    <w:rsid w:val="0080796A"/>
    <w:rsid w:val="00807A60"/>
    <w:rsid w:val="00807AAA"/>
    <w:rsid w:val="00807B86"/>
    <w:rsid w:val="0081035D"/>
    <w:rsid w:val="0081182B"/>
    <w:rsid w:val="00811B84"/>
    <w:rsid w:val="00811C01"/>
    <w:rsid w:val="00811F6A"/>
    <w:rsid w:val="00812BFE"/>
    <w:rsid w:val="008168B2"/>
    <w:rsid w:val="00817396"/>
    <w:rsid w:val="00817459"/>
    <w:rsid w:val="00821EDD"/>
    <w:rsid w:val="0082204C"/>
    <w:rsid w:val="0082368D"/>
    <w:rsid w:val="00823697"/>
    <w:rsid w:val="00824965"/>
    <w:rsid w:val="0082599D"/>
    <w:rsid w:val="00825D75"/>
    <w:rsid w:val="00826737"/>
    <w:rsid w:val="00826793"/>
    <w:rsid w:val="00830984"/>
    <w:rsid w:val="00830E3E"/>
    <w:rsid w:val="008315C9"/>
    <w:rsid w:val="00831BF8"/>
    <w:rsid w:val="00831FFA"/>
    <w:rsid w:val="00832BE2"/>
    <w:rsid w:val="0083386E"/>
    <w:rsid w:val="00834323"/>
    <w:rsid w:val="00836186"/>
    <w:rsid w:val="008361D5"/>
    <w:rsid w:val="00836536"/>
    <w:rsid w:val="008369F0"/>
    <w:rsid w:val="00837475"/>
    <w:rsid w:val="00837B77"/>
    <w:rsid w:val="00840117"/>
    <w:rsid w:val="00840C1E"/>
    <w:rsid w:val="00840C80"/>
    <w:rsid w:val="00841079"/>
    <w:rsid w:val="00841942"/>
    <w:rsid w:val="00842200"/>
    <w:rsid w:val="00842300"/>
    <w:rsid w:val="00842649"/>
    <w:rsid w:val="008436EB"/>
    <w:rsid w:val="00843C9B"/>
    <w:rsid w:val="00847D18"/>
    <w:rsid w:val="00850A87"/>
    <w:rsid w:val="00850EC5"/>
    <w:rsid w:val="0085159E"/>
    <w:rsid w:val="00851768"/>
    <w:rsid w:val="008517FD"/>
    <w:rsid w:val="00852636"/>
    <w:rsid w:val="00853107"/>
    <w:rsid w:val="008543F2"/>
    <w:rsid w:val="00854BF9"/>
    <w:rsid w:val="00854DD9"/>
    <w:rsid w:val="00855FDA"/>
    <w:rsid w:val="0085791B"/>
    <w:rsid w:val="008602F0"/>
    <w:rsid w:val="00860813"/>
    <w:rsid w:val="008614D4"/>
    <w:rsid w:val="00861C5E"/>
    <w:rsid w:val="00861E3D"/>
    <w:rsid w:val="00861EF7"/>
    <w:rsid w:val="00861F5C"/>
    <w:rsid w:val="008621A4"/>
    <w:rsid w:val="008623C8"/>
    <w:rsid w:val="008636EC"/>
    <w:rsid w:val="00863746"/>
    <w:rsid w:val="00863CCC"/>
    <w:rsid w:val="00863F46"/>
    <w:rsid w:val="008641D6"/>
    <w:rsid w:val="00864729"/>
    <w:rsid w:val="00864825"/>
    <w:rsid w:val="0086492F"/>
    <w:rsid w:val="00864BEC"/>
    <w:rsid w:val="00864C33"/>
    <w:rsid w:val="00865651"/>
    <w:rsid w:val="00865657"/>
    <w:rsid w:val="008659BC"/>
    <w:rsid w:val="00865C41"/>
    <w:rsid w:val="00865CC6"/>
    <w:rsid w:val="00865F8F"/>
    <w:rsid w:val="00866386"/>
    <w:rsid w:val="00866556"/>
    <w:rsid w:val="00866E39"/>
    <w:rsid w:val="00867E59"/>
    <w:rsid w:val="00867E72"/>
    <w:rsid w:val="00870200"/>
    <w:rsid w:val="008704CF"/>
    <w:rsid w:val="008707CC"/>
    <w:rsid w:val="008708DB"/>
    <w:rsid w:val="008709E0"/>
    <w:rsid w:val="00870D8B"/>
    <w:rsid w:val="00870FE0"/>
    <w:rsid w:val="0087217F"/>
    <w:rsid w:val="008721EB"/>
    <w:rsid w:val="00872782"/>
    <w:rsid w:val="00872D02"/>
    <w:rsid w:val="00874DB8"/>
    <w:rsid w:val="00876546"/>
    <w:rsid w:val="00877556"/>
    <w:rsid w:val="00877A05"/>
    <w:rsid w:val="00877D29"/>
    <w:rsid w:val="008803E6"/>
    <w:rsid w:val="00880ED1"/>
    <w:rsid w:val="00881BD4"/>
    <w:rsid w:val="00882E20"/>
    <w:rsid w:val="00883019"/>
    <w:rsid w:val="0088374F"/>
    <w:rsid w:val="00883CE4"/>
    <w:rsid w:val="0088431A"/>
    <w:rsid w:val="0088489B"/>
    <w:rsid w:val="008848D8"/>
    <w:rsid w:val="00884CD1"/>
    <w:rsid w:val="00885173"/>
    <w:rsid w:val="008854A1"/>
    <w:rsid w:val="00885913"/>
    <w:rsid w:val="0088599F"/>
    <w:rsid w:val="00885E0B"/>
    <w:rsid w:val="00886F32"/>
    <w:rsid w:val="0088715B"/>
    <w:rsid w:val="00887295"/>
    <w:rsid w:val="008878AC"/>
    <w:rsid w:val="00890397"/>
    <w:rsid w:val="0089074A"/>
    <w:rsid w:val="008919C8"/>
    <w:rsid w:val="00891D8B"/>
    <w:rsid w:val="00891E27"/>
    <w:rsid w:val="008920DB"/>
    <w:rsid w:val="008921BA"/>
    <w:rsid w:val="00892824"/>
    <w:rsid w:val="008929A0"/>
    <w:rsid w:val="00892CB2"/>
    <w:rsid w:val="00892CE3"/>
    <w:rsid w:val="00892D55"/>
    <w:rsid w:val="00893E10"/>
    <w:rsid w:val="00894190"/>
    <w:rsid w:val="00894375"/>
    <w:rsid w:val="00894565"/>
    <w:rsid w:val="0089503B"/>
    <w:rsid w:val="00895F54"/>
    <w:rsid w:val="008960ED"/>
    <w:rsid w:val="008964AB"/>
    <w:rsid w:val="0089660A"/>
    <w:rsid w:val="00897104"/>
    <w:rsid w:val="00897310"/>
    <w:rsid w:val="00897773"/>
    <w:rsid w:val="008A18CD"/>
    <w:rsid w:val="008A3283"/>
    <w:rsid w:val="008A408D"/>
    <w:rsid w:val="008A4D79"/>
    <w:rsid w:val="008A570A"/>
    <w:rsid w:val="008A58D7"/>
    <w:rsid w:val="008A5D58"/>
    <w:rsid w:val="008A6730"/>
    <w:rsid w:val="008B18C4"/>
    <w:rsid w:val="008B2190"/>
    <w:rsid w:val="008B2FA1"/>
    <w:rsid w:val="008B40CE"/>
    <w:rsid w:val="008B43CE"/>
    <w:rsid w:val="008B4F25"/>
    <w:rsid w:val="008B4FA8"/>
    <w:rsid w:val="008B5CC6"/>
    <w:rsid w:val="008B5D50"/>
    <w:rsid w:val="008B5F02"/>
    <w:rsid w:val="008B71A2"/>
    <w:rsid w:val="008B79FD"/>
    <w:rsid w:val="008C0969"/>
    <w:rsid w:val="008C0C0B"/>
    <w:rsid w:val="008C1774"/>
    <w:rsid w:val="008C1A2F"/>
    <w:rsid w:val="008C3721"/>
    <w:rsid w:val="008C39A1"/>
    <w:rsid w:val="008C3A73"/>
    <w:rsid w:val="008C4F0B"/>
    <w:rsid w:val="008C533B"/>
    <w:rsid w:val="008C568E"/>
    <w:rsid w:val="008C5EE8"/>
    <w:rsid w:val="008C6125"/>
    <w:rsid w:val="008C6282"/>
    <w:rsid w:val="008C68A3"/>
    <w:rsid w:val="008C6F71"/>
    <w:rsid w:val="008C700B"/>
    <w:rsid w:val="008C7085"/>
    <w:rsid w:val="008C73A5"/>
    <w:rsid w:val="008C794C"/>
    <w:rsid w:val="008D07E8"/>
    <w:rsid w:val="008D0FE0"/>
    <w:rsid w:val="008D160F"/>
    <w:rsid w:val="008D17FA"/>
    <w:rsid w:val="008D30E3"/>
    <w:rsid w:val="008D3328"/>
    <w:rsid w:val="008D337A"/>
    <w:rsid w:val="008D367B"/>
    <w:rsid w:val="008D4476"/>
    <w:rsid w:val="008D48CE"/>
    <w:rsid w:val="008D4CA1"/>
    <w:rsid w:val="008D5125"/>
    <w:rsid w:val="008D591A"/>
    <w:rsid w:val="008D641C"/>
    <w:rsid w:val="008D71E8"/>
    <w:rsid w:val="008D7546"/>
    <w:rsid w:val="008D78B5"/>
    <w:rsid w:val="008D7951"/>
    <w:rsid w:val="008E0F9E"/>
    <w:rsid w:val="008E1664"/>
    <w:rsid w:val="008E1778"/>
    <w:rsid w:val="008E21B6"/>
    <w:rsid w:val="008E24FD"/>
    <w:rsid w:val="008E28EC"/>
    <w:rsid w:val="008E2EFD"/>
    <w:rsid w:val="008E3058"/>
    <w:rsid w:val="008E3233"/>
    <w:rsid w:val="008E358B"/>
    <w:rsid w:val="008E3812"/>
    <w:rsid w:val="008E3DC5"/>
    <w:rsid w:val="008E4192"/>
    <w:rsid w:val="008E4575"/>
    <w:rsid w:val="008E48E8"/>
    <w:rsid w:val="008E4F72"/>
    <w:rsid w:val="008E542A"/>
    <w:rsid w:val="008E5459"/>
    <w:rsid w:val="008E5CA8"/>
    <w:rsid w:val="008E663E"/>
    <w:rsid w:val="008E6A70"/>
    <w:rsid w:val="008E6C07"/>
    <w:rsid w:val="008E7226"/>
    <w:rsid w:val="008E76D4"/>
    <w:rsid w:val="008F0024"/>
    <w:rsid w:val="008F0895"/>
    <w:rsid w:val="008F118F"/>
    <w:rsid w:val="008F1BDB"/>
    <w:rsid w:val="008F3505"/>
    <w:rsid w:val="008F3791"/>
    <w:rsid w:val="008F457F"/>
    <w:rsid w:val="008F5C32"/>
    <w:rsid w:val="008F6295"/>
    <w:rsid w:val="008F6836"/>
    <w:rsid w:val="008F70F3"/>
    <w:rsid w:val="0090004E"/>
    <w:rsid w:val="00900506"/>
    <w:rsid w:val="009018E8"/>
    <w:rsid w:val="00902E08"/>
    <w:rsid w:val="009036E3"/>
    <w:rsid w:val="00904682"/>
    <w:rsid w:val="00904CF4"/>
    <w:rsid w:val="00904D9E"/>
    <w:rsid w:val="00904F3B"/>
    <w:rsid w:val="00905435"/>
    <w:rsid w:val="009055D2"/>
    <w:rsid w:val="009073CC"/>
    <w:rsid w:val="00910C71"/>
    <w:rsid w:val="009121EA"/>
    <w:rsid w:val="00913202"/>
    <w:rsid w:val="0091371F"/>
    <w:rsid w:val="00913D53"/>
    <w:rsid w:val="00914086"/>
    <w:rsid w:val="0091436A"/>
    <w:rsid w:val="00914508"/>
    <w:rsid w:val="009145D8"/>
    <w:rsid w:val="00914F3D"/>
    <w:rsid w:val="009154FB"/>
    <w:rsid w:val="0091599C"/>
    <w:rsid w:val="009160A3"/>
    <w:rsid w:val="0091616E"/>
    <w:rsid w:val="009164CC"/>
    <w:rsid w:val="0091654C"/>
    <w:rsid w:val="009165F5"/>
    <w:rsid w:val="00916A1A"/>
    <w:rsid w:val="00917E5B"/>
    <w:rsid w:val="00917EB6"/>
    <w:rsid w:val="009204A5"/>
    <w:rsid w:val="00920E8C"/>
    <w:rsid w:val="00921760"/>
    <w:rsid w:val="00922902"/>
    <w:rsid w:val="00922AD8"/>
    <w:rsid w:val="00923D04"/>
    <w:rsid w:val="00924B78"/>
    <w:rsid w:val="009253AD"/>
    <w:rsid w:val="0092582B"/>
    <w:rsid w:val="00925B0A"/>
    <w:rsid w:val="00925C98"/>
    <w:rsid w:val="009270AF"/>
    <w:rsid w:val="009273EB"/>
    <w:rsid w:val="009275D8"/>
    <w:rsid w:val="0092776D"/>
    <w:rsid w:val="009279C7"/>
    <w:rsid w:val="00927FE8"/>
    <w:rsid w:val="0093020F"/>
    <w:rsid w:val="009306C1"/>
    <w:rsid w:val="009306F8"/>
    <w:rsid w:val="00931280"/>
    <w:rsid w:val="00932382"/>
    <w:rsid w:val="00932A9A"/>
    <w:rsid w:val="009330FF"/>
    <w:rsid w:val="00933B7A"/>
    <w:rsid w:val="0093490D"/>
    <w:rsid w:val="00935038"/>
    <w:rsid w:val="009355F2"/>
    <w:rsid w:val="00935A58"/>
    <w:rsid w:val="00935CF6"/>
    <w:rsid w:val="00935F32"/>
    <w:rsid w:val="00936339"/>
    <w:rsid w:val="00936635"/>
    <w:rsid w:val="00936A17"/>
    <w:rsid w:val="00940D43"/>
    <w:rsid w:val="00942488"/>
    <w:rsid w:val="009424D7"/>
    <w:rsid w:val="00942528"/>
    <w:rsid w:val="0094266A"/>
    <w:rsid w:val="009426B0"/>
    <w:rsid w:val="00943C44"/>
    <w:rsid w:val="00943D1E"/>
    <w:rsid w:val="0094427A"/>
    <w:rsid w:val="00944F5B"/>
    <w:rsid w:val="009452CA"/>
    <w:rsid w:val="00946556"/>
    <w:rsid w:val="009469D4"/>
    <w:rsid w:val="009469EC"/>
    <w:rsid w:val="00946BC3"/>
    <w:rsid w:val="00946D29"/>
    <w:rsid w:val="0094758A"/>
    <w:rsid w:val="009478BE"/>
    <w:rsid w:val="009504D3"/>
    <w:rsid w:val="009511FE"/>
    <w:rsid w:val="00952B2F"/>
    <w:rsid w:val="009534DD"/>
    <w:rsid w:val="00953637"/>
    <w:rsid w:val="00953D9B"/>
    <w:rsid w:val="00954069"/>
    <w:rsid w:val="00954409"/>
    <w:rsid w:val="0095480D"/>
    <w:rsid w:val="00954D67"/>
    <w:rsid w:val="00955542"/>
    <w:rsid w:val="00955871"/>
    <w:rsid w:val="0095596C"/>
    <w:rsid w:val="00955A1F"/>
    <w:rsid w:val="00955CB4"/>
    <w:rsid w:val="00956100"/>
    <w:rsid w:val="009564BF"/>
    <w:rsid w:val="00956607"/>
    <w:rsid w:val="009604F8"/>
    <w:rsid w:val="00962CEB"/>
    <w:rsid w:val="00963E61"/>
    <w:rsid w:val="00963E7E"/>
    <w:rsid w:val="00964EA8"/>
    <w:rsid w:val="00966456"/>
    <w:rsid w:val="009668B0"/>
    <w:rsid w:val="009668C9"/>
    <w:rsid w:val="00966BA8"/>
    <w:rsid w:val="00966D40"/>
    <w:rsid w:val="00967B25"/>
    <w:rsid w:val="00970163"/>
    <w:rsid w:val="009705A4"/>
    <w:rsid w:val="00970F45"/>
    <w:rsid w:val="00971223"/>
    <w:rsid w:val="009714FE"/>
    <w:rsid w:val="009716F1"/>
    <w:rsid w:val="00971A3D"/>
    <w:rsid w:val="009730DB"/>
    <w:rsid w:val="0097380E"/>
    <w:rsid w:val="00973CED"/>
    <w:rsid w:val="009745C2"/>
    <w:rsid w:val="0097486E"/>
    <w:rsid w:val="009748C3"/>
    <w:rsid w:val="00974AAA"/>
    <w:rsid w:val="00974C64"/>
    <w:rsid w:val="009755AD"/>
    <w:rsid w:val="00975A9A"/>
    <w:rsid w:val="009770C1"/>
    <w:rsid w:val="0097781B"/>
    <w:rsid w:val="00977F8C"/>
    <w:rsid w:val="009802E9"/>
    <w:rsid w:val="00980344"/>
    <w:rsid w:val="00980B2A"/>
    <w:rsid w:val="00980B4E"/>
    <w:rsid w:val="00980DBB"/>
    <w:rsid w:val="00982187"/>
    <w:rsid w:val="009821E9"/>
    <w:rsid w:val="00983EAF"/>
    <w:rsid w:val="0098418A"/>
    <w:rsid w:val="009849E1"/>
    <w:rsid w:val="00985792"/>
    <w:rsid w:val="009866B9"/>
    <w:rsid w:val="00986730"/>
    <w:rsid w:val="00986CBF"/>
    <w:rsid w:val="0098707B"/>
    <w:rsid w:val="00987AC1"/>
    <w:rsid w:val="00987E1E"/>
    <w:rsid w:val="0099054E"/>
    <w:rsid w:val="00990987"/>
    <w:rsid w:val="009923A7"/>
    <w:rsid w:val="00992918"/>
    <w:rsid w:val="00992D14"/>
    <w:rsid w:val="00992F6E"/>
    <w:rsid w:val="009932E9"/>
    <w:rsid w:val="009936A1"/>
    <w:rsid w:val="0099428A"/>
    <w:rsid w:val="0099460C"/>
    <w:rsid w:val="00994B75"/>
    <w:rsid w:val="009952AB"/>
    <w:rsid w:val="00995512"/>
    <w:rsid w:val="00995A4E"/>
    <w:rsid w:val="0099600E"/>
    <w:rsid w:val="00996285"/>
    <w:rsid w:val="009969EA"/>
    <w:rsid w:val="00996B08"/>
    <w:rsid w:val="00996B1D"/>
    <w:rsid w:val="00996C74"/>
    <w:rsid w:val="0099753C"/>
    <w:rsid w:val="009A0054"/>
    <w:rsid w:val="009A00F9"/>
    <w:rsid w:val="009A0769"/>
    <w:rsid w:val="009A0FFD"/>
    <w:rsid w:val="009A1000"/>
    <w:rsid w:val="009A18FF"/>
    <w:rsid w:val="009A1F47"/>
    <w:rsid w:val="009A2500"/>
    <w:rsid w:val="009A3575"/>
    <w:rsid w:val="009A3EDB"/>
    <w:rsid w:val="009A550B"/>
    <w:rsid w:val="009A67E8"/>
    <w:rsid w:val="009A6A09"/>
    <w:rsid w:val="009A7A17"/>
    <w:rsid w:val="009B0103"/>
    <w:rsid w:val="009B0278"/>
    <w:rsid w:val="009B0900"/>
    <w:rsid w:val="009B0FC4"/>
    <w:rsid w:val="009B1212"/>
    <w:rsid w:val="009B1913"/>
    <w:rsid w:val="009B26AF"/>
    <w:rsid w:val="009B28F1"/>
    <w:rsid w:val="009B3333"/>
    <w:rsid w:val="009B33E8"/>
    <w:rsid w:val="009B342A"/>
    <w:rsid w:val="009B3B35"/>
    <w:rsid w:val="009B3D91"/>
    <w:rsid w:val="009B3DB9"/>
    <w:rsid w:val="009B421A"/>
    <w:rsid w:val="009B4369"/>
    <w:rsid w:val="009B4988"/>
    <w:rsid w:val="009B4D86"/>
    <w:rsid w:val="009B525C"/>
    <w:rsid w:val="009B5A96"/>
    <w:rsid w:val="009B5BE2"/>
    <w:rsid w:val="009B6AC0"/>
    <w:rsid w:val="009B6BB8"/>
    <w:rsid w:val="009C0F03"/>
    <w:rsid w:val="009C1457"/>
    <w:rsid w:val="009C2F9E"/>
    <w:rsid w:val="009C355A"/>
    <w:rsid w:val="009C3F62"/>
    <w:rsid w:val="009C40B0"/>
    <w:rsid w:val="009C46D7"/>
    <w:rsid w:val="009C4D8C"/>
    <w:rsid w:val="009C5C5A"/>
    <w:rsid w:val="009C61A0"/>
    <w:rsid w:val="009C6352"/>
    <w:rsid w:val="009C6422"/>
    <w:rsid w:val="009C673F"/>
    <w:rsid w:val="009C75A2"/>
    <w:rsid w:val="009D0CC8"/>
    <w:rsid w:val="009D0D4F"/>
    <w:rsid w:val="009D11EE"/>
    <w:rsid w:val="009D1E19"/>
    <w:rsid w:val="009D2603"/>
    <w:rsid w:val="009D29BC"/>
    <w:rsid w:val="009D32F6"/>
    <w:rsid w:val="009D37FA"/>
    <w:rsid w:val="009D5305"/>
    <w:rsid w:val="009D67DC"/>
    <w:rsid w:val="009D6EC0"/>
    <w:rsid w:val="009E0947"/>
    <w:rsid w:val="009E0C96"/>
    <w:rsid w:val="009E192F"/>
    <w:rsid w:val="009E1F27"/>
    <w:rsid w:val="009E2087"/>
    <w:rsid w:val="009E3E43"/>
    <w:rsid w:val="009E4469"/>
    <w:rsid w:val="009E48AD"/>
    <w:rsid w:val="009E67F4"/>
    <w:rsid w:val="009E6B78"/>
    <w:rsid w:val="009E6E42"/>
    <w:rsid w:val="009F0127"/>
    <w:rsid w:val="009F0D56"/>
    <w:rsid w:val="009F10B9"/>
    <w:rsid w:val="009F15F8"/>
    <w:rsid w:val="009F2404"/>
    <w:rsid w:val="009F32A8"/>
    <w:rsid w:val="009F3A2E"/>
    <w:rsid w:val="009F3DA2"/>
    <w:rsid w:val="009F4F39"/>
    <w:rsid w:val="009F5130"/>
    <w:rsid w:val="009F531F"/>
    <w:rsid w:val="009F5AFD"/>
    <w:rsid w:val="009F61E3"/>
    <w:rsid w:val="009F795C"/>
    <w:rsid w:val="009F7A5B"/>
    <w:rsid w:val="00A003CA"/>
    <w:rsid w:val="00A01D4C"/>
    <w:rsid w:val="00A0240D"/>
    <w:rsid w:val="00A024FE"/>
    <w:rsid w:val="00A0281E"/>
    <w:rsid w:val="00A02E1E"/>
    <w:rsid w:val="00A04888"/>
    <w:rsid w:val="00A05A78"/>
    <w:rsid w:val="00A05AF8"/>
    <w:rsid w:val="00A05B04"/>
    <w:rsid w:val="00A061B8"/>
    <w:rsid w:val="00A063EB"/>
    <w:rsid w:val="00A068AA"/>
    <w:rsid w:val="00A0697F"/>
    <w:rsid w:val="00A07192"/>
    <w:rsid w:val="00A07A30"/>
    <w:rsid w:val="00A07B87"/>
    <w:rsid w:val="00A07FA6"/>
    <w:rsid w:val="00A102CA"/>
    <w:rsid w:val="00A10DC0"/>
    <w:rsid w:val="00A1101F"/>
    <w:rsid w:val="00A1107E"/>
    <w:rsid w:val="00A1126B"/>
    <w:rsid w:val="00A116F7"/>
    <w:rsid w:val="00A11C65"/>
    <w:rsid w:val="00A124D7"/>
    <w:rsid w:val="00A135CA"/>
    <w:rsid w:val="00A135ED"/>
    <w:rsid w:val="00A136B2"/>
    <w:rsid w:val="00A13A84"/>
    <w:rsid w:val="00A144AC"/>
    <w:rsid w:val="00A1478E"/>
    <w:rsid w:val="00A15011"/>
    <w:rsid w:val="00A150FD"/>
    <w:rsid w:val="00A15C98"/>
    <w:rsid w:val="00A15E8D"/>
    <w:rsid w:val="00A161BD"/>
    <w:rsid w:val="00A16457"/>
    <w:rsid w:val="00A16F26"/>
    <w:rsid w:val="00A16FCF"/>
    <w:rsid w:val="00A17159"/>
    <w:rsid w:val="00A1719A"/>
    <w:rsid w:val="00A173E0"/>
    <w:rsid w:val="00A17F68"/>
    <w:rsid w:val="00A20326"/>
    <w:rsid w:val="00A20819"/>
    <w:rsid w:val="00A20C9D"/>
    <w:rsid w:val="00A2409F"/>
    <w:rsid w:val="00A24B41"/>
    <w:rsid w:val="00A24F16"/>
    <w:rsid w:val="00A24F50"/>
    <w:rsid w:val="00A2514D"/>
    <w:rsid w:val="00A25CF5"/>
    <w:rsid w:val="00A26F4A"/>
    <w:rsid w:val="00A272C3"/>
    <w:rsid w:val="00A27666"/>
    <w:rsid w:val="00A27B07"/>
    <w:rsid w:val="00A27B29"/>
    <w:rsid w:val="00A30A42"/>
    <w:rsid w:val="00A310B7"/>
    <w:rsid w:val="00A319D3"/>
    <w:rsid w:val="00A323B2"/>
    <w:rsid w:val="00A323EE"/>
    <w:rsid w:val="00A32F7A"/>
    <w:rsid w:val="00A331B2"/>
    <w:rsid w:val="00A33644"/>
    <w:rsid w:val="00A34608"/>
    <w:rsid w:val="00A35AEE"/>
    <w:rsid w:val="00A361C8"/>
    <w:rsid w:val="00A37387"/>
    <w:rsid w:val="00A37FAA"/>
    <w:rsid w:val="00A40BD1"/>
    <w:rsid w:val="00A415C6"/>
    <w:rsid w:val="00A41887"/>
    <w:rsid w:val="00A41D8B"/>
    <w:rsid w:val="00A42365"/>
    <w:rsid w:val="00A428BA"/>
    <w:rsid w:val="00A42EB6"/>
    <w:rsid w:val="00A43E15"/>
    <w:rsid w:val="00A449AF"/>
    <w:rsid w:val="00A45919"/>
    <w:rsid w:val="00A459FE"/>
    <w:rsid w:val="00A47460"/>
    <w:rsid w:val="00A47E32"/>
    <w:rsid w:val="00A5008B"/>
    <w:rsid w:val="00A5029D"/>
    <w:rsid w:val="00A51F6E"/>
    <w:rsid w:val="00A52C74"/>
    <w:rsid w:val="00A5370B"/>
    <w:rsid w:val="00A53949"/>
    <w:rsid w:val="00A54D92"/>
    <w:rsid w:val="00A55F32"/>
    <w:rsid w:val="00A55F86"/>
    <w:rsid w:val="00A56BCD"/>
    <w:rsid w:val="00A57096"/>
    <w:rsid w:val="00A60762"/>
    <w:rsid w:val="00A60EF9"/>
    <w:rsid w:val="00A60F97"/>
    <w:rsid w:val="00A61250"/>
    <w:rsid w:val="00A614EF"/>
    <w:rsid w:val="00A617FB"/>
    <w:rsid w:val="00A61B23"/>
    <w:rsid w:val="00A61E53"/>
    <w:rsid w:val="00A62B10"/>
    <w:rsid w:val="00A63B61"/>
    <w:rsid w:val="00A641B0"/>
    <w:rsid w:val="00A6432D"/>
    <w:rsid w:val="00A647BD"/>
    <w:rsid w:val="00A64E6D"/>
    <w:rsid w:val="00A65944"/>
    <w:rsid w:val="00A66E89"/>
    <w:rsid w:val="00A67347"/>
    <w:rsid w:val="00A67495"/>
    <w:rsid w:val="00A67C26"/>
    <w:rsid w:val="00A67C9D"/>
    <w:rsid w:val="00A7074E"/>
    <w:rsid w:val="00A70E97"/>
    <w:rsid w:val="00A70F6B"/>
    <w:rsid w:val="00A716EE"/>
    <w:rsid w:val="00A717C0"/>
    <w:rsid w:val="00A72376"/>
    <w:rsid w:val="00A72950"/>
    <w:rsid w:val="00A72E07"/>
    <w:rsid w:val="00A75396"/>
    <w:rsid w:val="00A75397"/>
    <w:rsid w:val="00A7647C"/>
    <w:rsid w:val="00A765F3"/>
    <w:rsid w:val="00A7758F"/>
    <w:rsid w:val="00A77B89"/>
    <w:rsid w:val="00A77FD7"/>
    <w:rsid w:val="00A80533"/>
    <w:rsid w:val="00A80E0E"/>
    <w:rsid w:val="00A80F25"/>
    <w:rsid w:val="00A81551"/>
    <w:rsid w:val="00A81D43"/>
    <w:rsid w:val="00A8280F"/>
    <w:rsid w:val="00A8358A"/>
    <w:rsid w:val="00A83930"/>
    <w:rsid w:val="00A84995"/>
    <w:rsid w:val="00A84A67"/>
    <w:rsid w:val="00A84A81"/>
    <w:rsid w:val="00A84AE1"/>
    <w:rsid w:val="00A853C5"/>
    <w:rsid w:val="00A8557C"/>
    <w:rsid w:val="00A858B8"/>
    <w:rsid w:val="00A86881"/>
    <w:rsid w:val="00A86EF3"/>
    <w:rsid w:val="00A87101"/>
    <w:rsid w:val="00A9150F"/>
    <w:rsid w:val="00A922D7"/>
    <w:rsid w:val="00A92967"/>
    <w:rsid w:val="00A93091"/>
    <w:rsid w:val="00A932C4"/>
    <w:rsid w:val="00A94477"/>
    <w:rsid w:val="00A946E9"/>
    <w:rsid w:val="00A947E0"/>
    <w:rsid w:val="00A94A17"/>
    <w:rsid w:val="00A94BA3"/>
    <w:rsid w:val="00A94DAA"/>
    <w:rsid w:val="00A94EB0"/>
    <w:rsid w:val="00A96140"/>
    <w:rsid w:val="00A96203"/>
    <w:rsid w:val="00A96669"/>
    <w:rsid w:val="00A97035"/>
    <w:rsid w:val="00A97D1E"/>
    <w:rsid w:val="00AA03CA"/>
    <w:rsid w:val="00AA04AD"/>
    <w:rsid w:val="00AA12C1"/>
    <w:rsid w:val="00AA13EA"/>
    <w:rsid w:val="00AA2709"/>
    <w:rsid w:val="00AA2E19"/>
    <w:rsid w:val="00AA33E6"/>
    <w:rsid w:val="00AA3AB9"/>
    <w:rsid w:val="00AA3C14"/>
    <w:rsid w:val="00AA4208"/>
    <w:rsid w:val="00AA45E0"/>
    <w:rsid w:val="00AA471A"/>
    <w:rsid w:val="00AA4C4B"/>
    <w:rsid w:val="00AA4E85"/>
    <w:rsid w:val="00AA541D"/>
    <w:rsid w:val="00AA5EB2"/>
    <w:rsid w:val="00AA60DA"/>
    <w:rsid w:val="00AA646E"/>
    <w:rsid w:val="00AA6EF4"/>
    <w:rsid w:val="00AA70E6"/>
    <w:rsid w:val="00AB0C6D"/>
    <w:rsid w:val="00AB0C90"/>
    <w:rsid w:val="00AB1531"/>
    <w:rsid w:val="00AB1B7D"/>
    <w:rsid w:val="00AB2114"/>
    <w:rsid w:val="00AB2C67"/>
    <w:rsid w:val="00AB2E91"/>
    <w:rsid w:val="00AB2EA1"/>
    <w:rsid w:val="00AB34E1"/>
    <w:rsid w:val="00AB38C8"/>
    <w:rsid w:val="00AB3A3D"/>
    <w:rsid w:val="00AB3C25"/>
    <w:rsid w:val="00AB4127"/>
    <w:rsid w:val="00AB4640"/>
    <w:rsid w:val="00AB48E4"/>
    <w:rsid w:val="00AB4A87"/>
    <w:rsid w:val="00AB4E6B"/>
    <w:rsid w:val="00AB536F"/>
    <w:rsid w:val="00AB5AB1"/>
    <w:rsid w:val="00AB5F2C"/>
    <w:rsid w:val="00AB6475"/>
    <w:rsid w:val="00AB65B6"/>
    <w:rsid w:val="00AB6E48"/>
    <w:rsid w:val="00AB6E7C"/>
    <w:rsid w:val="00AB6F6D"/>
    <w:rsid w:val="00AB734E"/>
    <w:rsid w:val="00AC0C34"/>
    <w:rsid w:val="00AC135D"/>
    <w:rsid w:val="00AC18C5"/>
    <w:rsid w:val="00AC1A1A"/>
    <w:rsid w:val="00AC2794"/>
    <w:rsid w:val="00AC3411"/>
    <w:rsid w:val="00AC4882"/>
    <w:rsid w:val="00AC48C9"/>
    <w:rsid w:val="00AC51A4"/>
    <w:rsid w:val="00AC5585"/>
    <w:rsid w:val="00AC55FB"/>
    <w:rsid w:val="00AC5AC6"/>
    <w:rsid w:val="00AC5D3F"/>
    <w:rsid w:val="00AC5E14"/>
    <w:rsid w:val="00AC77D3"/>
    <w:rsid w:val="00AC7882"/>
    <w:rsid w:val="00AC79E2"/>
    <w:rsid w:val="00AD06B2"/>
    <w:rsid w:val="00AD1733"/>
    <w:rsid w:val="00AD1DF0"/>
    <w:rsid w:val="00AD3583"/>
    <w:rsid w:val="00AD37C4"/>
    <w:rsid w:val="00AD3D00"/>
    <w:rsid w:val="00AD3E44"/>
    <w:rsid w:val="00AD40AE"/>
    <w:rsid w:val="00AD4369"/>
    <w:rsid w:val="00AD4A5B"/>
    <w:rsid w:val="00AD575C"/>
    <w:rsid w:val="00AD5AF7"/>
    <w:rsid w:val="00AD5E33"/>
    <w:rsid w:val="00AD635C"/>
    <w:rsid w:val="00AD73DC"/>
    <w:rsid w:val="00AD78F6"/>
    <w:rsid w:val="00AD791E"/>
    <w:rsid w:val="00AD7BFD"/>
    <w:rsid w:val="00AD7C5B"/>
    <w:rsid w:val="00AE2223"/>
    <w:rsid w:val="00AE28FC"/>
    <w:rsid w:val="00AE2C36"/>
    <w:rsid w:val="00AE2E38"/>
    <w:rsid w:val="00AE31C6"/>
    <w:rsid w:val="00AE3AE8"/>
    <w:rsid w:val="00AE3E23"/>
    <w:rsid w:val="00AE41B7"/>
    <w:rsid w:val="00AE4ECC"/>
    <w:rsid w:val="00AE5881"/>
    <w:rsid w:val="00AE610A"/>
    <w:rsid w:val="00AE65BF"/>
    <w:rsid w:val="00AE6EE8"/>
    <w:rsid w:val="00AE74E3"/>
    <w:rsid w:val="00AE7D26"/>
    <w:rsid w:val="00AF0150"/>
    <w:rsid w:val="00AF0212"/>
    <w:rsid w:val="00AF10CF"/>
    <w:rsid w:val="00AF1134"/>
    <w:rsid w:val="00AF1E8E"/>
    <w:rsid w:val="00AF20D2"/>
    <w:rsid w:val="00AF263B"/>
    <w:rsid w:val="00AF280B"/>
    <w:rsid w:val="00AF2866"/>
    <w:rsid w:val="00AF445F"/>
    <w:rsid w:val="00AF4661"/>
    <w:rsid w:val="00AF46AB"/>
    <w:rsid w:val="00AF4E73"/>
    <w:rsid w:val="00AF52AE"/>
    <w:rsid w:val="00AF5426"/>
    <w:rsid w:val="00AF6CE1"/>
    <w:rsid w:val="00AF6E02"/>
    <w:rsid w:val="00AF7EB1"/>
    <w:rsid w:val="00B00616"/>
    <w:rsid w:val="00B01609"/>
    <w:rsid w:val="00B01A68"/>
    <w:rsid w:val="00B02692"/>
    <w:rsid w:val="00B0289D"/>
    <w:rsid w:val="00B02AD4"/>
    <w:rsid w:val="00B02C37"/>
    <w:rsid w:val="00B033D7"/>
    <w:rsid w:val="00B040FE"/>
    <w:rsid w:val="00B042EA"/>
    <w:rsid w:val="00B04989"/>
    <w:rsid w:val="00B04D9E"/>
    <w:rsid w:val="00B051D7"/>
    <w:rsid w:val="00B057D1"/>
    <w:rsid w:val="00B05CCF"/>
    <w:rsid w:val="00B05DAB"/>
    <w:rsid w:val="00B05EB6"/>
    <w:rsid w:val="00B05F32"/>
    <w:rsid w:val="00B06059"/>
    <w:rsid w:val="00B06440"/>
    <w:rsid w:val="00B06C1C"/>
    <w:rsid w:val="00B103E1"/>
    <w:rsid w:val="00B106DA"/>
    <w:rsid w:val="00B10BE2"/>
    <w:rsid w:val="00B10EC7"/>
    <w:rsid w:val="00B10F76"/>
    <w:rsid w:val="00B1107F"/>
    <w:rsid w:val="00B12353"/>
    <w:rsid w:val="00B12379"/>
    <w:rsid w:val="00B12421"/>
    <w:rsid w:val="00B12487"/>
    <w:rsid w:val="00B124DB"/>
    <w:rsid w:val="00B12605"/>
    <w:rsid w:val="00B13118"/>
    <w:rsid w:val="00B153C1"/>
    <w:rsid w:val="00B1550D"/>
    <w:rsid w:val="00B1598E"/>
    <w:rsid w:val="00B15C2D"/>
    <w:rsid w:val="00B15CEB"/>
    <w:rsid w:val="00B17CE0"/>
    <w:rsid w:val="00B20E43"/>
    <w:rsid w:val="00B227FA"/>
    <w:rsid w:val="00B229EF"/>
    <w:rsid w:val="00B233AA"/>
    <w:rsid w:val="00B23E41"/>
    <w:rsid w:val="00B240A5"/>
    <w:rsid w:val="00B247C3"/>
    <w:rsid w:val="00B247F7"/>
    <w:rsid w:val="00B248CF"/>
    <w:rsid w:val="00B24943"/>
    <w:rsid w:val="00B260EE"/>
    <w:rsid w:val="00B27E5F"/>
    <w:rsid w:val="00B27FD5"/>
    <w:rsid w:val="00B30286"/>
    <w:rsid w:val="00B31A14"/>
    <w:rsid w:val="00B3280F"/>
    <w:rsid w:val="00B32F39"/>
    <w:rsid w:val="00B3326B"/>
    <w:rsid w:val="00B33792"/>
    <w:rsid w:val="00B3569F"/>
    <w:rsid w:val="00B358FC"/>
    <w:rsid w:val="00B35A1A"/>
    <w:rsid w:val="00B36441"/>
    <w:rsid w:val="00B36692"/>
    <w:rsid w:val="00B36984"/>
    <w:rsid w:val="00B36B5D"/>
    <w:rsid w:val="00B3764B"/>
    <w:rsid w:val="00B40071"/>
    <w:rsid w:val="00B400A9"/>
    <w:rsid w:val="00B4025C"/>
    <w:rsid w:val="00B40490"/>
    <w:rsid w:val="00B404E8"/>
    <w:rsid w:val="00B40689"/>
    <w:rsid w:val="00B41CA7"/>
    <w:rsid w:val="00B41DF1"/>
    <w:rsid w:val="00B42D40"/>
    <w:rsid w:val="00B42E7C"/>
    <w:rsid w:val="00B43225"/>
    <w:rsid w:val="00B4355C"/>
    <w:rsid w:val="00B43872"/>
    <w:rsid w:val="00B44065"/>
    <w:rsid w:val="00B442DA"/>
    <w:rsid w:val="00B44C3B"/>
    <w:rsid w:val="00B44DD9"/>
    <w:rsid w:val="00B453CB"/>
    <w:rsid w:val="00B456A8"/>
    <w:rsid w:val="00B457E8"/>
    <w:rsid w:val="00B45A49"/>
    <w:rsid w:val="00B460C0"/>
    <w:rsid w:val="00B46F36"/>
    <w:rsid w:val="00B47771"/>
    <w:rsid w:val="00B477E6"/>
    <w:rsid w:val="00B505CD"/>
    <w:rsid w:val="00B50695"/>
    <w:rsid w:val="00B50B92"/>
    <w:rsid w:val="00B50CF6"/>
    <w:rsid w:val="00B511AA"/>
    <w:rsid w:val="00B513A9"/>
    <w:rsid w:val="00B51751"/>
    <w:rsid w:val="00B52CEA"/>
    <w:rsid w:val="00B52CF6"/>
    <w:rsid w:val="00B52EB8"/>
    <w:rsid w:val="00B53078"/>
    <w:rsid w:val="00B53324"/>
    <w:rsid w:val="00B537A8"/>
    <w:rsid w:val="00B537DA"/>
    <w:rsid w:val="00B53D7D"/>
    <w:rsid w:val="00B54A8E"/>
    <w:rsid w:val="00B54DF3"/>
    <w:rsid w:val="00B54F28"/>
    <w:rsid w:val="00B54F71"/>
    <w:rsid w:val="00B55408"/>
    <w:rsid w:val="00B5730E"/>
    <w:rsid w:val="00B57893"/>
    <w:rsid w:val="00B578C8"/>
    <w:rsid w:val="00B57F39"/>
    <w:rsid w:val="00B60BB5"/>
    <w:rsid w:val="00B63FE8"/>
    <w:rsid w:val="00B64557"/>
    <w:rsid w:val="00B649A2"/>
    <w:rsid w:val="00B64C12"/>
    <w:rsid w:val="00B65B1A"/>
    <w:rsid w:val="00B66D22"/>
    <w:rsid w:val="00B70EB7"/>
    <w:rsid w:val="00B71179"/>
    <w:rsid w:val="00B71391"/>
    <w:rsid w:val="00B71AF7"/>
    <w:rsid w:val="00B73D6B"/>
    <w:rsid w:val="00B73EFB"/>
    <w:rsid w:val="00B74344"/>
    <w:rsid w:val="00B7436D"/>
    <w:rsid w:val="00B743BD"/>
    <w:rsid w:val="00B748C3"/>
    <w:rsid w:val="00B74A12"/>
    <w:rsid w:val="00B74F6A"/>
    <w:rsid w:val="00B753B5"/>
    <w:rsid w:val="00B755FD"/>
    <w:rsid w:val="00B75AE4"/>
    <w:rsid w:val="00B76394"/>
    <w:rsid w:val="00B77258"/>
    <w:rsid w:val="00B774B6"/>
    <w:rsid w:val="00B77668"/>
    <w:rsid w:val="00B776C4"/>
    <w:rsid w:val="00B778DE"/>
    <w:rsid w:val="00B8014D"/>
    <w:rsid w:val="00B80160"/>
    <w:rsid w:val="00B82117"/>
    <w:rsid w:val="00B82530"/>
    <w:rsid w:val="00B825EA"/>
    <w:rsid w:val="00B8273F"/>
    <w:rsid w:val="00B8289A"/>
    <w:rsid w:val="00B83690"/>
    <w:rsid w:val="00B83921"/>
    <w:rsid w:val="00B83B8A"/>
    <w:rsid w:val="00B84318"/>
    <w:rsid w:val="00B84E0B"/>
    <w:rsid w:val="00B8550A"/>
    <w:rsid w:val="00B85ABC"/>
    <w:rsid w:val="00B8655D"/>
    <w:rsid w:val="00B8687D"/>
    <w:rsid w:val="00B87130"/>
    <w:rsid w:val="00B87F74"/>
    <w:rsid w:val="00B900EB"/>
    <w:rsid w:val="00B901AD"/>
    <w:rsid w:val="00B90659"/>
    <w:rsid w:val="00B90679"/>
    <w:rsid w:val="00B90884"/>
    <w:rsid w:val="00B90E6E"/>
    <w:rsid w:val="00B9277F"/>
    <w:rsid w:val="00B9329D"/>
    <w:rsid w:val="00B93473"/>
    <w:rsid w:val="00B93803"/>
    <w:rsid w:val="00B938E7"/>
    <w:rsid w:val="00B93F6A"/>
    <w:rsid w:val="00B94B03"/>
    <w:rsid w:val="00B968E9"/>
    <w:rsid w:val="00B96C4B"/>
    <w:rsid w:val="00B96D86"/>
    <w:rsid w:val="00B97018"/>
    <w:rsid w:val="00B9760A"/>
    <w:rsid w:val="00BA0A60"/>
    <w:rsid w:val="00BA0DF2"/>
    <w:rsid w:val="00BA18EA"/>
    <w:rsid w:val="00BA2C77"/>
    <w:rsid w:val="00BA3621"/>
    <w:rsid w:val="00BA44BE"/>
    <w:rsid w:val="00BA5139"/>
    <w:rsid w:val="00BA60C2"/>
    <w:rsid w:val="00BA6107"/>
    <w:rsid w:val="00BA63DE"/>
    <w:rsid w:val="00BA6EA2"/>
    <w:rsid w:val="00BA72A1"/>
    <w:rsid w:val="00BA7373"/>
    <w:rsid w:val="00BA762A"/>
    <w:rsid w:val="00BB0779"/>
    <w:rsid w:val="00BB07AA"/>
    <w:rsid w:val="00BB0821"/>
    <w:rsid w:val="00BB0D7E"/>
    <w:rsid w:val="00BB13E3"/>
    <w:rsid w:val="00BB2215"/>
    <w:rsid w:val="00BB2D08"/>
    <w:rsid w:val="00BB2FEC"/>
    <w:rsid w:val="00BB321B"/>
    <w:rsid w:val="00BB36FB"/>
    <w:rsid w:val="00BB384E"/>
    <w:rsid w:val="00BB3FA0"/>
    <w:rsid w:val="00BB44BE"/>
    <w:rsid w:val="00BB459C"/>
    <w:rsid w:val="00BB5C7F"/>
    <w:rsid w:val="00BB62F3"/>
    <w:rsid w:val="00BB6312"/>
    <w:rsid w:val="00BB64A1"/>
    <w:rsid w:val="00BB66C9"/>
    <w:rsid w:val="00BB68EE"/>
    <w:rsid w:val="00BB6BE5"/>
    <w:rsid w:val="00BB7429"/>
    <w:rsid w:val="00BB7575"/>
    <w:rsid w:val="00BB78B5"/>
    <w:rsid w:val="00BB794A"/>
    <w:rsid w:val="00BB7DB3"/>
    <w:rsid w:val="00BB7E8D"/>
    <w:rsid w:val="00BB7ED8"/>
    <w:rsid w:val="00BC01BA"/>
    <w:rsid w:val="00BC0AD2"/>
    <w:rsid w:val="00BC1217"/>
    <w:rsid w:val="00BC12DE"/>
    <w:rsid w:val="00BC135B"/>
    <w:rsid w:val="00BC178B"/>
    <w:rsid w:val="00BC1A17"/>
    <w:rsid w:val="00BC263C"/>
    <w:rsid w:val="00BC4318"/>
    <w:rsid w:val="00BC43F1"/>
    <w:rsid w:val="00BC4C5A"/>
    <w:rsid w:val="00BC5625"/>
    <w:rsid w:val="00BC598D"/>
    <w:rsid w:val="00BC657B"/>
    <w:rsid w:val="00BC6E83"/>
    <w:rsid w:val="00BC7224"/>
    <w:rsid w:val="00BC77E7"/>
    <w:rsid w:val="00BC7F05"/>
    <w:rsid w:val="00BD0928"/>
    <w:rsid w:val="00BD0BB3"/>
    <w:rsid w:val="00BD15AD"/>
    <w:rsid w:val="00BD1E97"/>
    <w:rsid w:val="00BD2759"/>
    <w:rsid w:val="00BD2BC6"/>
    <w:rsid w:val="00BD35BD"/>
    <w:rsid w:val="00BD423A"/>
    <w:rsid w:val="00BD448C"/>
    <w:rsid w:val="00BD489E"/>
    <w:rsid w:val="00BD5052"/>
    <w:rsid w:val="00BD51B4"/>
    <w:rsid w:val="00BD59ED"/>
    <w:rsid w:val="00BD7354"/>
    <w:rsid w:val="00BD77B4"/>
    <w:rsid w:val="00BD7C8B"/>
    <w:rsid w:val="00BE1153"/>
    <w:rsid w:val="00BE16D0"/>
    <w:rsid w:val="00BE1703"/>
    <w:rsid w:val="00BE1932"/>
    <w:rsid w:val="00BE1DFD"/>
    <w:rsid w:val="00BE1EED"/>
    <w:rsid w:val="00BE2187"/>
    <w:rsid w:val="00BE2C0A"/>
    <w:rsid w:val="00BE2EB0"/>
    <w:rsid w:val="00BE323B"/>
    <w:rsid w:val="00BE3727"/>
    <w:rsid w:val="00BE3C56"/>
    <w:rsid w:val="00BE3E43"/>
    <w:rsid w:val="00BE41B8"/>
    <w:rsid w:val="00BE4F00"/>
    <w:rsid w:val="00BE5075"/>
    <w:rsid w:val="00BE56F2"/>
    <w:rsid w:val="00BE5925"/>
    <w:rsid w:val="00BE66B3"/>
    <w:rsid w:val="00BE672A"/>
    <w:rsid w:val="00BE6A08"/>
    <w:rsid w:val="00BE6C89"/>
    <w:rsid w:val="00BE7829"/>
    <w:rsid w:val="00BE7FC6"/>
    <w:rsid w:val="00BF08E4"/>
    <w:rsid w:val="00BF1BED"/>
    <w:rsid w:val="00BF25FA"/>
    <w:rsid w:val="00BF2E40"/>
    <w:rsid w:val="00BF30FA"/>
    <w:rsid w:val="00BF3D36"/>
    <w:rsid w:val="00BF3DF2"/>
    <w:rsid w:val="00BF3EFF"/>
    <w:rsid w:val="00BF493F"/>
    <w:rsid w:val="00BF4957"/>
    <w:rsid w:val="00BF4D2E"/>
    <w:rsid w:val="00BF4D3C"/>
    <w:rsid w:val="00BF71C0"/>
    <w:rsid w:val="00BF78D5"/>
    <w:rsid w:val="00BF7921"/>
    <w:rsid w:val="00BF7EE3"/>
    <w:rsid w:val="00C00AEE"/>
    <w:rsid w:val="00C01862"/>
    <w:rsid w:val="00C01C97"/>
    <w:rsid w:val="00C01E13"/>
    <w:rsid w:val="00C02153"/>
    <w:rsid w:val="00C025FE"/>
    <w:rsid w:val="00C02999"/>
    <w:rsid w:val="00C03D72"/>
    <w:rsid w:val="00C04FEC"/>
    <w:rsid w:val="00C063CF"/>
    <w:rsid w:val="00C0646D"/>
    <w:rsid w:val="00C06EF3"/>
    <w:rsid w:val="00C077FD"/>
    <w:rsid w:val="00C1054D"/>
    <w:rsid w:val="00C106BC"/>
    <w:rsid w:val="00C10AD8"/>
    <w:rsid w:val="00C10DBF"/>
    <w:rsid w:val="00C13541"/>
    <w:rsid w:val="00C13613"/>
    <w:rsid w:val="00C152C4"/>
    <w:rsid w:val="00C16E39"/>
    <w:rsid w:val="00C17DB4"/>
    <w:rsid w:val="00C2234E"/>
    <w:rsid w:val="00C2245C"/>
    <w:rsid w:val="00C224D7"/>
    <w:rsid w:val="00C2255F"/>
    <w:rsid w:val="00C2267F"/>
    <w:rsid w:val="00C23CE7"/>
    <w:rsid w:val="00C24798"/>
    <w:rsid w:val="00C26010"/>
    <w:rsid w:val="00C260CC"/>
    <w:rsid w:val="00C267AA"/>
    <w:rsid w:val="00C27462"/>
    <w:rsid w:val="00C27D0C"/>
    <w:rsid w:val="00C27F2B"/>
    <w:rsid w:val="00C30254"/>
    <w:rsid w:val="00C302FB"/>
    <w:rsid w:val="00C306A3"/>
    <w:rsid w:val="00C313A3"/>
    <w:rsid w:val="00C315D3"/>
    <w:rsid w:val="00C317DE"/>
    <w:rsid w:val="00C31952"/>
    <w:rsid w:val="00C3256E"/>
    <w:rsid w:val="00C32C5B"/>
    <w:rsid w:val="00C32CAB"/>
    <w:rsid w:val="00C32CE2"/>
    <w:rsid w:val="00C33249"/>
    <w:rsid w:val="00C33F60"/>
    <w:rsid w:val="00C34E6F"/>
    <w:rsid w:val="00C35466"/>
    <w:rsid w:val="00C35D7B"/>
    <w:rsid w:val="00C36791"/>
    <w:rsid w:val="00C36872"/>
    <w:rsid w:val="00C36B02"/>
    <w:rsid w:val="00C36DC2"/>
    <w:rsid w:val="00C37339"/>
    <w:rsid w:val="00C37C0A"/>
    <w:rsid w:val="00C41527"/>
    <w:rsid w:val="00C416CA"/>
    <w:rsid w:val="00C41BFE"/>
    <w:rsid w:val="00C41E51"/>
    <w:rsid w:val="00C42048"/>
    <w:rsid w:val="00C431C2"/>
    <w:rsid w:val="00C433A7"/>
    <w:rsid w:val="00C44062"/>
    <w:rsid w:val="00C44825"/>
    <w:rsid w:val="00C454FA"/>
    <w:rsid w:val="00C45BD7"/>
    <w:rsid w:val="00C45C4E"/>
    <w:rsid w:val="00C45E0D"/>
    <w:rsid w:val="00C45F41"/>
    <w:rsid w:val="00C4659F"/>
    <w:rsid w:val="00C46B5B"/>
    <w:rsid w:val="00C46C93"/>
    <w:rsid w:val="00C47516"/>
    <w:rsid w:val="00C476A7"/>
    <w:rsid w:val="00C47FD6"/>
    <w:rsid w:val="00C50BE0"/>
    <w:rsid w:val="00C5122F"/>
    <w:rsid w:val="00C512A2"/>
    <w:rsid w:val="00C51543"/>
    <w:rsid w:val="00C5180F"/>
    <w:rsid w:val="00C52C23"/>
    <w:rsid w:val="00C53196"/>
    <w:rsid w:val="00C53FB0"/>
    <w:rsid w:val="00C5432D"/>
    <w:rsid w:val="00C5442F"/>
    <w:rsid w:val="00C54F42"/>
    <w:rsid w:val="00C54F48"/>
    <w:rsid w:val="00C551F8"/>
    <w:rsid w:val="00C55C4A"/>
    <w:rsid w:val="00C55F96"/>
    <w:rsid w:val="00C600EE"/>
    <w:rsid w:val="00C6154E"/>
    <w:rsid w:val="00C622B2"/>
    <w:rsid w:val="00C6245B"/>
    <w:rsid w:val="00C62D67"/>
    <w:rsid w:val="00C63346"/>
    <w:rsid w:val="00C64B13"/>
    <w:rsid w:val="00C64C27"/>
    <w:rsid w:val="00C6551C"/>
    <w:rsid w:val="00C65CEB"/>
    <w:rsid w:val="00C7005C"/>
    <w:rsid w:val="00C70244"/>
    <w:rsid w:val="00C70610"/>
    <w:rsid w:val="00C70A30"/>
    <w:rsid w:val="00C7134B"/>
    <w:rsid w:val="00C71B10"/>
    <w:rsid w:val="00C71DE2"/>
    <w:rsid w:val="00C72808"/>
    <w:rsid w:val="00C73A7B"/>
    <w:rsid w:val="00C73DED"/>
    <w:rsid w:val="00C74455"/>
    <w:rsid w:val="00C744C6"/>
    <w:rsid w:val="00C74FFA"/>
    <w:rsid w:val="00C75C32"/>
    <w:rsid w:val="00C7607E"/>
    <w:rsid w:val="00C76F4D"/>
    <w:rsid w:val="00C8003B"/>
    <w:rsid w:val="00C80BBB"/>
    <w:rsid w:val="00C817E0"/>
    <w:rsid w:val="00C81A98"/>
    <w:rsid w:val="00C82671"/>
    <w:rsid w:val="00C82D48"/>
    <w:rsid w:val="00C8376D"/>
    <w:rsid w:val="00C83BAA"/>
    <w:rsid w:val="00C83C1E"/>
    <w:rsid w:val="00C84531"/>
    <w:rsid w:val="00C846E0"/>
    <w:rsid w:val="00C84ABD"/>
    <w:rsid w:val="00C852CD"/>
    <w:rsid w:val="00C857EC"/>
    <w:rsid w:val="00C85BF2"/>
    <w:rsid w:val="00C8661E"/>
    <w:rsid w:val="00C879CD"/>
    <w:rsid w:val="00C90746"/>
    <w:rsid w:val="00C90A40"/>
    <w:rsid w:val="00C90BC1"/>
    <w:rsid w:val="00C915F2"/>
    <w:rsid w:val="00C92B12"/>
    <w:rsid w:val="00C92C71"/>
    <w:rsid w:val="00C92F87"/>
    <w:rsid w:val="00C93805"/>
    <w:rsid w:val="00C9383B"/>
    <w:rsid w:val="00C93D9A"/>
    <w:rsid w:val="00C93DCE"/>
    <w:rsid w:val="00C94C78"/>
    <w:rsid w:val="00C953E0"/>
    <w:rsid w:val="00C954A3"/>
    <w:rsid w:val="00C962DD"/>
    <w:rsid w:val="00C96635"/>
    <w:rsid w:val="00C96891"/>
    <w:rsid w:val="00C96D32"/>
    <w:rsid w:val="00C971E8"/>
    <w:rsid w:val="00CA00FF"/>
    <w:rsid w:val="00CA0669"/>
    <w:rsid w:val="00CA0845"/>
    <w:rsid w:val="00CA1445"/>
    <w:rsid w:val="00CA1712"/>
    <w:rsid w:val="00CA18F7"/>
    <w:rsid w:val="00CA197C"/>
    <w:rsid w:val="00CA2094"/>
    <w:rsid w:val="00CA2666"/>
    <w:rsid w:val="00CA26CD"/>
    <w:rsid w:val="00CA37A6"/>
    <w:rsid w:val="00CA48B9"/>
    <w:rsid w:val="00CA4A35"/>
    <w:rsid w:val="00CA4A39"/>
    <w:rsid w:val="00CA4AB5"/>
    <w:rsid w:val="00CA4BE6"/>
    <w:rsid w:val="00CA4C29"/>
    <w:rsid w:val="00CA5530"/>
    <w:rsid w:val="00CA5D26"/>
    <w:rsid w:val="00CA5FE6"/>
    <w:rsid w:val="00CA61F0"/>
    <w:rsid w:val="00CA77D5"/>
    <w:rsid w:val="00CA7B6F"/>
    <w:rsid w:val="00CA7BA9"/>
    <w:rsid w:val="00CB1073"/>
    <w:rsid w:val="00CB130A"/>
    <w:rsid w:val="00CB1B09"/>
    <w:rsid w:val="00CB2824"/>
    <w:rsid w:val="00CB3F2F"/>
    <w:rsid w:val="00CB3FD1"/>
    <w:rsid w:val="00CB445A"/>
    <w:rsid w:val="00CB45AA"/>
    <w:rsid w:val="00CB67C7"/>
    <w:rsid w:val="00CB6C70"/>
    <w:rsid w:val="00CC0A43"/>
    <w:rsid w:val="00CC0BDB"/>
    <w:rsid w:val="00CC13F1"/>
    <w:rsid w:val="00CC13FE"/>
    <w:rsid w:val="00CC16DF"/>
    <w:rsid w:val="00CC303C"/>
    <w:rsid w:val="00CC30D8"/>
    <w:rsid w:val="00CC3823"/>
    <w:rsid w:val="00CC40BB"/>
    <w:rsid w:val="00CC47DE"/>
    <w:rsid w:val="00CC4CE4"/>
    <w:rsid w:val="00CC5A1C"/>
    <w:rsid w:val="00CC5A94"/>
    <w:rsid w:val="00CC6033"/>
    <w:rsid w:val="00CC613C"/>
    <w:rsid w:val="00CC6BB2"/>
    <w:rsid w:val="00CC72D3"/>
    <w:rsid w:val="00CD012D"/>
    <w:rsid w:val="00CD04B7"/>
    <w:rsid w:val="00CD14F6"/>
    <w:rsid w:val="00CD2502"/>
    <w:rsid w:val="00CD2E48"/>
    <w:rsid w:val="00CD2E8B"/>
    <w:rsid w:val="00CD2EE2"/>
    <w:rsid w:val="00CD2FC2"/>
    <w:rsid w:val="00CD314E"/>
    <w:rsid w:val="00CD3C31"/>
    <w:rsid w:val="00CD3E77"/>
    <w:rsid w:val="00CD54E8"/>
    <w:rsid w:val="00CD59AD"/>
    <w:rsid w:val="00CD6A93"/>
    <w:rsid w:val="00CD6B4E"/>
    <w:rsid w:val="00CD6FFC"/>
    <w:rsid w:val="00CD72BF"/>
    <w:rsid w:val="00CD7878"/>
    <w:rsid w:val="00CD7C4B"/>
    <w:rsid w:val="00CD7D3A"/>
    <w:rsid w:val="00CE0123"/>
    <w:rsid w:val="00CE12FE"/>
    <w:rsid w:val="00CE2093"/>
    <w:rsid w:val="00CE20BA"/>
    <w:rsid w:val="00CE2496"/>
    <w:rsid w:val="00CE2A6D"/>
    <w:rsid w:val="00CE2FFE"/>
    <w:rsid w:val="00CE3060"/>
    <w:rsid w:val="00CE3F3C"/>
    <w:rsid w:val="00CE4C96"/>
    <w:rsid w:val="00CE5010"/>
    <w:rsid w:val="00CE5208"/>
    <w:rsid w:val="00CE6347"/>
    <w:rsid w:val="00CE653E"/>
    <w:rsid w:val="00CE7033"/>
    <w:rsid w:val="00CE7476"/>
    <w:rsid w:val="00CE7D08"/>
    <w:rsid w:val="00CF0DEC"/>
    <w:rsid w:val="00CF0F9F"/>
    <w:rsid w:val="00CF2779"/>
    <w:rsid w:val="00CF2D72"/>
    <w:rsid w:val="00CF2F77"/>
    <w:rsid w:val="00CF44F7"/>
    <w:rsid w:val="00CF465B"/>
    <w:rsid w:val="00CF79EE"/>
    <w:rsid w:val="00D01BFE"/>
    <w:rsid w:val="00D0224D"/>
    <w:rsid w:val="00D02654"/>
    <w:rsid w:val="00D031E7"/>
    <w:rsid w:val="00D0334D"/>
    <w:rsid w:val="00D03EB0"/>
    <w:rsid w:val="00D03FCD"/>
    <w:rsid w:val="00D046DA"/>
    <w:rsid w:val="00D051C1"/>
    <w:rsid w:val="00D058C2"/>
    <w:rsid w:val="00D05B74"/>
    <w:rsid w:val="00D0681A"/>
    <w:rsid w:val="00D06E05"/>
    <w:rsid w:val="00D0775E"/>
    <w:rsid w:val="00D11330"/>
    <w:rsid w:val="00D11957"/>
    <w:rsid w:val="00D11A85"/>
    <w:rsid w:val="00D11B51"/>
    <w:rsid w:val="00D12038"/>
    <w:rsid w:val="00D12281"/>
    <w:rsid w:val="00D1244D"/>
    <w:rsid w:val="00D12624"/>
    <w:rsid w:val="00D1270E"/>
    <w:rsid w:val="00D132FE"/>
    <w:rsid w:val="00D14D24"/>
    <w:rsid w:val="00D14DD3"/>
    <w:rsid w:val="00D15879"/>
    <w:rsid w:val="00D15D43"/>
    <w:rsid w:val="00D15DB7"/>
    <w:rsid w:val="00D15DC5"/>
    <w:rsid w:val="00D167FB"/>
    <w:rsid w:val="00D16A42"/>
    <w:rsid w:val="00D171AC"/>
    <w:rsid w:val="00D203B3"/>
    <w:rsid w:val="00D20D74"/>
    <w:rsid w:val="00D20F74"/>
    <w:rsid w:val="00D21464"/>
    <w:rsid w:val="00D228C7"/>
    <w:rsid w:val="00D230B5"/>
    <w:rsid w:val="00D2446B"/>
    <w:rsid w:val="00D25491"/>
    <w:rsid w:val="00D256EE"/>
    <w:rsid w:val="00D25C29"/>
    <w:rsid w:val="00D26648"/>
    <w:rsid w:val="00D268CF"/>
    <w:rsid w:val="00D27741"/>
    <w:rsid w:val="00D27BEB"/>
    <w:rsid w:val="00D30FC8"/>
    <w:rsid w:val="00D317EA"/>
    <w:rsid w:val="00D31AB5"/>
    <w:rsid w:val="00D32C29"/>
    <w:rsid w:val="00D33870"/>
    <w:rsid w:val="00D340F0"/>
    <w:rsid w:val="00D3417D"/>
    <w:rsid w:val="00D350B8"/>
    <w:rsid w:val="00D35946"/>
    <w:rsid w:val="00D35F1B"/>
    <w:rsid w:val="00D36998"/>
    <w:rsid w:val="00D373E4"/>
    <w:rsid w:val="00D40722"/>
    <w:rsid w:val="00D40A9C"/>
    <w:rsid w:val="00D411DC"/>
    <w:rsid w:val="00D41583"/>
    <w:rsid w:val="00D4171A"/>
    <w:rsid w:val="00D41F2D"/>
    <w:rsid w:val="00D422B7"/>
    <w:rsid w:val="00D4263F"/>
    <w:rsid w:val="00D428AF"/>
    <w:rsid w:val="00D42A66"/>
    <w:rsid w:val="00D42ED9"/>
    <w:rsid w:val="00D4344F"/>
    <w:rsid w:val="00D43593"/>
    <w:rsid w:val="00D43FC2"/>
    <w:rsid w:val="00D441F8"/>
    <w:rsid w:val="00D44E00"/>
    <w:rsid w:val="00D4529E"/>
    <w:rsid w:val="00D45518"/>
    <w:rsid w:val="00D45527"/>
    <w:rsid w:val="00D45923"/>
    <w:rsid w:val="00D4601F"/>
    <w:rsid w:val="00D467AD"/>
    <w:rsid w:val="00D46908"/>
    <w:rsid w:val="00D46E97"/>
    <w:rsid w:val="00D47073"/>
    <w:rsid w:val="00D47159"/>
    <w:rsid w:val="00D4779A"/>
    <w:rsid w:val="00D47D31"/>
    <w:rsid w:val="00D50540"/>
    <w:rsid w:val="00D5097A"/>
    <w:rsid w:val="00D509BB"/>
    <w:rsid w:val="00D509F5"/>
    <w:rsid w:val="00D53729"/>
    <w:rsid w:val="00D53ED6"/>
    <w:rsid w:val="00D54171"/>
    <w:rsid w:val="00D541A9"/>
    <w:rsid w:val="00D54587"/>
    <w:rsid w:val="00D549A5"/>
    <w:rsid w:val="00D55AD6"/>
    <w:rsid w:val="00D55CC3"/>
    <w:rsid w:val="00D569B5"/>
    <w:rsid w:val="00D56F0C"/>
    <w:rsid w:val="00D573A3"/>
    <w:rsid w:val="00D577A8"/>
    <w:rsid w:val="00D577AF"/>
    <w:rsid w:val="00D57B7F"/>
    <w:rsid w:val="00D605F8"/>
    <w:rsid w:val="00D613DB"/>
    <w:rsid w:val="00D61F9A"/>
    <w:rsid w:val="00D624F6"/>
    <w:rsid w:val="00D6267E"/>
    <w:rsid w:val="00D63036"/>
    <w:rsid w:val="00D6330D"/>
    <w:rsid w:val="00D6488F"/>
    <w:rsid w:val="00D64A62"/>
    <w:rsid w:val="00D6579D"/>
    <w:rsid w:val="00D65DFA"/>
    <w:rsid w:val="00D66D30"/>
    <w:rsid w:val="00D66FBD"/>
    <w:rsid w:val="00D675F1"/>
    <w:rsid w:val="00D67959"/>
    <w:rsid w:val="00D67AA3"/>
    <w:rsid w:val="00D67BFF"/>
    <w:rsid w:val="00D70093"/>
    <w:rsid w:val="00D7066C"/>
    <w:rsid w:val="00D706DC"/>
    <w:rsid w:val="00D71E9E"/>
    <w:rsid w:val="00D720AE"/>
    <w:rsid w:val="00D73220"/>
    <w:rsid w:val="00D73A02"/>
    <w:rsid w:val="00D7411C"/>
    <w:rsid w:val="00D74243"/>
    <w:rsid w:val="00D74B8F"/>
    <w:rsid w:val="00D750BE"/>
    <w:rsid w:val="00D75D5A"/>
    <w:rsid w:val="00D75F58"/>
    <w:rsid w:val="00D76ADD"/>
    <w:rsid w:val="00D76FBA"/>
    <w:rsid w:val="00D7726E"/>
    <w:rsid w:val="00D77D9B"/>
    <w:rsid w:val="00D80712"/>
    <w:rsid w:val="00D80969"/>
    <w:rsid w:val="00D81263"/>
    <w:rsid w:val="00D8196E"/>
    <w:rsid w:val="00D81975"/>
    <w:rsid w:val="00D826CA"/>
    <w:rsid w:val="00D827AD"/>
    <w:rsid w:val="00D82FAE"/>
    <w:rsid w:val="00D82FD1"/>
    <w:rsid w:val="00D83203"/>
    <w:rsid w:val="00D832D7"/>
    <w:rsid w:val="00D850E2"/>
    <w:rsid w:val="00D8547D"/>
    <w:rsid w:val="00D85AF4"/>
    <w:rsid w:val="00D86251"/>
    <w:rsid w:val="00D86266"/>
    <w:rsid w:val="00D86A14"/>
    <w:rsid w:val="00D86F65"/>
    <w:rsid w:val="00D87496"/>
    <w:rsid w:val="00D9105C"/>
    <w:rsid w:val="00D911D9"/>
    <w:rsid w:val="00D91363"/>
    <w:rsid w:val="00D91757"/>
    <w:rsid w:val="00D920EE"/>
    <w:rsid w:val="00D9249A"/>
    <w:rsid w:val="00D925AB"/>
    <w:rsid w:val="00D92871"/>
    <w:rsid w:val="00D9309A"/>
    <w:rsid w:val="00D931AC"/>
    <w:rsid w:val="00D93D7E"/>
    <w:rsid w:val="00D94467"/>
    <w:rsid w:val="00D9481E"/>
    <w:rsid w:val="00D94ABA"/>
    <w:rsid w:val="00D9531D"/>
    <w:rsid w:val="00D97D5D"/>
    <w:rsid w:val="00DA04DD"/>
    <w:rsid w:val="00DA0CAE"/>
    <w:rsid w:val="00DA0FC4"/>
    <w:rsid w:val="00DA206C"/>
    <w:rsid w:val="00DA22DC"/>
    <w:rsid w:val="00DA2A69"/>
    <w:rsid w:val="00DA33F9"/>
    <w:rsid w:val="00DA3588"/>
    <w:rsid w:val="00DA3A4A"/>
    <w:rsid w:val="00DA4EBF"/>
    <w:rsid w:val="00DA5374"/>
    <w:rsid w:val="00DA56EA"/>
    <w:rsid w:val="00DA5E7B"/>
    <w:rsid w:val="00DA6554"/>
    <w:rsid w:val="00DA67F9"/>
    <w:rsid w:val="00DA68E5"/>
    <w:rsid w:val="00DA7757"/>
    <w:rsid w:val="00DB087D"/>
    <w:rsid w:val="00DB100E"/>
    <w:rsid w:val="00DB11C2"/>
    <w:rsid w:val="00DB1502"/>
    <w:rsid w:val="00DB187A"/>
    <w:rsid w:val="00DB2298"/>
    <w:rsid w:val="00DB2D4C"/>
    <w:rsid w:val="00DB311F"/>
    <w:rsid w:val="00DB3B68"/>
    <w:rsid w:val="00DB4762"/>
    <w:rsid w:val="00DB48A1"/>
    <w:rsid w:val="00DB4DCE"/>
    <w:rsid w:val="00DB5EDF"/>
    <w:rsid w:val="00DB60DC"/>
    <w:rsid w:val="00DB765A"/>
    <w:rsid w:val="00DB7800"/>
    <w:rsid w:val="00DC03AA"/>
    <w:rsid w:val="00DC0A05"/>
    <w:rsid w:val="00DC1010"/>
    <w:rsid w:val="00DC162E"/>
    <w:rsid w:val="00DC2145"/>
    <w:rsid w:val="00DC236E"/>
    <w:rsid w:val="00DC29FE"/>
    <w:rsid w:val="00DC449A"/>
    <w:rsid w:val="00DC4800"/>
    <w:rsid w:val="00DC553B"/>
    <w:rsid w:val="00DC613D"/>
    <w:rsid w:val="00DC67BB"/>
    <w:rsid w:val="00DC6962"/>
    <w:rsid w:val="00DC69A2"/>
    <w:rsid w:val="00DD0786"/>
    <w:rsid w:val="00DD07EE"/>
    <w:rsid w:val="00DD08CE"/>
    <w:rsid w:val="00DD1938"/>
    <w:rsid w:val="00DD1BED"/>
    <w:rsid w:val="00DD1C06"/>
    <w:rsid w:val="00DD2554"/>
    <w:rsid w:val="00DD2705"/>
    <w:rsid w:val="00DD2B2B"/>
    <w:rsid w:val="00DD3202"/>
    <w:rsid w:val="00DD3217"/>
    <w:rsid w:val="00DD3CC9"/>
    <w:rsid w:val="00DD4398"/>
    <w:rsid w:val="00DD47EB"/>
    <w:rsid w:val="00DD5626"/>
    <w:rsid w:val="00DD577B"/>
    <w:rsid w:val="00DD5DC1"/>
    <w:rsid w:val="00DD66B0"/>
    <w:rsid w:val="00DD6EF1"/>
    <w:rsid w:val="00DD6F37"/>
    <w:rsid w:val="00DD72A6"/>
    <w:rsid w:val="00DE056C"/>
    <w:rsid w:val="00DE07A8"/>
    <w:rsid w:val="00DE0A02"/>
    <w:rsid w:val="00DE116A"/>
    <w:rsid w:val="00DE1A2B"/>
    <w:rsid w:val="00DE1F91"/>
    <w:rsid w:val="00DE22D2"/>
    <w:rsid w:val="00DE276B"/>
    <w:rsid w:val="00DE2C4A"/>
    <w:rsid w:val="00DE3CCE"/>
    <w:rsid w:val="00DE42AD"/>
    <w:rsid w:val="00DE5546"/>
    <w:rsid w:val="00DE5871"/>
    <w:rsid w:val="00DE6C09"/>
    <w:rsid w:val="00DE7DDD"/>
    <w:rsid w:val="00DF0B67"/>
    <w:rsid w:val="00DF1483"/>
    <w:rsid w:val="00DF1A21"/>
    <w:rsid w:val="00DF1EC7"/>
    <w:rsid w:val="00DF1EF4"/>
    <w:rsid w:val="00DF1F8D"/>
    <w:rsid w:val="00DF2AB8"/>
    <w:rsid w:val="00DF2C2F"/>
    <w:rsid w:val="00DF44C5"/>
    <w:rsid w:val="00DF4FFB"/>
    <w:rsid w:val="00DF5CB1"/>
    <w:rsid w:val="00DF5FAD"/>
    <w:rsid w:val="00DF73A8"/>
    <w:rsid w:val="00DF73E2"/>
    <w:rsid w:val="00DF7C01"/>
    <w:rsid w:val="00DF7DA6"/>
    <w:rsid w:val="00E0003F"/>
    <w:rsid w:val="00E01003"/>
    <w:rsid w:val="00E0125D"/>
    <w:rsid w:val="00E0177C"/>
    <w:rsid w:val="00E01788"/>
    <w:rsid w:val="00E022F6"/>
    <w:rsid w:val="00E03920"/>
    <w:rsid w:val="00E04378"/>
    <w:rsid w:val="00E04D0E"/>
    <w:rsid w:val="00E050B0"/>
    <w:rsid w:val="00E05EC1"/>
    <w:rsid w:val="00E06647"/>
    <w:rsid w:val="00E0767B"/>
    <w:rsid w:val="00E1029E"/>
    <w:rsid w:val="00E1080A"/>
    <w:rsid w:val="00E10956"/>
    <w:rsid w:val="00E114FA"/>
    <w:rsid w:val="00E11D0A"/>
    <w:rsid w:val="00E13876"/>
    <w:rsid w:val="00E149D4"/>
    <w:rsid w:val="00E14D31"/>
    <w:rsid w:val="00E15A48"/>
    <w:rsid w:val="00E15C19"/>
    <w:rsid w:val="00E162CF"/>
    <w:rsid w:val="00E177BB"/>
    <w:rsid w:val="00E17A65"/>
    <w:rsid w:val="00E17CD0"/>
    <w:rsid w:val="00E20B61"/>
    <w:rsid w:val="00E21615"/>
    <w:rsid w:val="00E21FD0"/>
    <w:rsid w:val="00E221D8"/>
    <w:rsid w:val="00E2231B"/>
    <w:rsid w:val="00E224B8"/>
    <w:rsid w:val="00E229D1"/>
    <w:rsid w:val="00E23BCF"/>
    <w:rsid w:val="00E23CA1"/>
    <w:rsid w:val="00E243B7"/>
    <w:rsid w:val="00E24B3E"/>
    <w:rsid w:val="00E25462"/>
    <w:rsid w:val="00E254EF"/>
    <w:rsid w:val="00E27A89"/>
    <w:rsid w:val="00E31D2E"/>
    <w:rsid w:val="00E31F87"/>
    <w:rsid w:val="00E321DD"/>
    <w:rsid w:val="00E327B5"/>
    <w:rsid w:val="00E33E50"/>
    <w:rsid w:val="00E34362"/>
    <w:rsid w:val="00E34584"/>
    <w:rsid w:val="00E34B59"/>
    <w:rsid w:val="00E35103"/>
    <w:rsid w:val="00E36471"/>
    <w:rsid w:val="00E36792"/>
    <w:rsid w:val="00E36ABC"/>
    <w:rsid w:val="00E36BFE"/>
    <w:rsid w:val="00E375A2"/>
    <w:rsid w:val="00E37903"/>
    <w:rsid w:val="00E37B23"/>
    <w:rsid w:val="00E40A31"/>
    <w:rsid w:val="00E4105C"/>
    <w:rsid w:val="00E41356"/>
    <w:rsid w:val="00E415B7"/>
    <w:rsid w:val="00E41CE2"/>
    <w:rsid w:val="00E4374D"/>
    <w:rsid w:val="00E4526F"/>
    <w:rsid w:val="00E45DFB"/>
    <w:rsid w:val="00E4692E"/>
    <w:rsid w:val="00E46ADB"/>
    <w:rsid w:val="00E47853"/>
    <w:rsid w:val="00E500A9"/>
    <w:rsid w:val="00E503CC"/>
    <w:rsid w:val="00E50F4E"/>
    <w:rsid w:val="00E51437"/>
    <w:rsid w:val="00E51546"/>
    <w:rsid w:val="00E522C6"/>
    <w:rsid w:val="00E53987"/>
    <w:rsid w:val="00E53B3F"/>
    <w:rsid w:val="00E53D8C"/>
    <w:rsid w:val="00E55017"/>
    <w:rsid w:val="00E5509E"/>
    <w:rsid w:val="00E56CE2"/>
    <w:rsid w:val="00E57011"/>
    <w:rsid w:val="00E5785D"/>
    <w:rsid w:val="00E60508"/>
    <w:rsid w:val="00E61473"/>
    <w:rsid w:val="00E61DBA"/>
    <w:rsid w:val="00E6327C"/>
    <w:rsid w:val="00E63A0D"/>
    <w:rsid w:val="00E65391"/>
    <w:rsid w:val="00E6574F"/>
    <w:rsid w:val="00E65BFB"/>
    <w:rsid w:val="00E65C6A"/>
    <w:rsid w:val="00E66657"/>
    <w:rsid w:val="00E71B5C"/>
    <w:rsid w:val="00E71CAF"/>
    <w:rsid w:val="00E71EC4"/>
    <w:rsid w:val="00E72B21"/>
    <w:rsid w:val="00E72DD5"/>
    <w:rsid w:val="00E72E03"/>
    <w:rsid w:val="00E72EDB"/>
    <w:rsid w:val="00E7367D"/>
    <w:rsid w:val="00E7394F"/>
    <w:rsid w:val="00E73F29"/>
    <w:rsid w:val="00E74071"/>
    <w:rsid w:val="00E744AC"/>
    <w:rsid w:val="00E74FA4"/>
    <w:rsid w:val="00E7503B"/>
    <w:rsid w:val="00E757B3"/>
    <w:rsid w:val="00E76BD9"/>
    <w:rsid w:val="00E76DF6"/>
    <w:rsid w:val="00E7714D"/>
    <w:rsid w:val="00E77155"/>
    <w:rsid w:val="00E77863"/>
    <w:rsid w:val="00E8117C"/>
    <w:rsid w:val="00E81703"/>
    <w:rsid w:val="00E818EC"/>
    <w:rsid w:val="00E81AE3"/>
    <w:rsid w:val="00E82832"/>
    <w:rsid w:val="00E82C3B"/>
    <w:rsid w:val="00E82FF6"/>
    <w:rsid w:val="00E83117"/>
    <w:rsid w:val="00E83566"/>
    <w:rsid w:val="00E8359C"/>
    <w:rsid w:val="00E83DB1"/>
    <w:rsid w:val="00E83EBC"/>
    <w:rsid w:val="00E841AA"/>
    <w:rsid w:val="00E84440"/>
    <w:rsid w:val="00E84DA7"/>
    <w:rsid w:val="00E84E6B"/>
    <w:rsid w:val="00E8503D"/>
    <w:rsid w:val="00E8522C"/>
    <w:rsid w:val="00E857AF"/>
    <w:rsid w:val="00E8584F"/>
    <w:rsid w:val="00E86E42"/>
    <w:rsid w:val="00E8774B"/>
    <w:rsid w:val="00E878BB"/>
    <w:rsid w:val="00E87DED"/>
    <w:rsid w:val="00E87ED2"/>
    <w:rsid w:val="00E90B77"/>
    <w:rsid w:val="00E91AC1"/>
    <w:rsid w:val="00E9211F"/>
    <w:rsid w:val="00E92573"/>
    <w:rsid w:val="00E92CBE"/>
    <w:rsid w:val="00E934B7"/>
    <w:rsid w:val="00E93CD9"/>
    <w:rsid w:val="00E940C9"/>
    <w:rsid w:val="00E95AC2"/>
    <w:rsid w:val="00E95AE9"/>
    <w:rsid w:val="00E96287"/>
    <w:rsid w:val="00E96355"/>
    <w:rsid w:val="00E963F9"/>
    <w:rsid w:val="00E9664C"/>
    <w:rsid w:val="00E96ABB"/>
    <w:rsid w:val="00E96BAF"/>
    <w:rsid w:val="00E9777E"/>
    <w:rsid w:val="00E979B7"/>
    <w:rsid w:val="00E97A11"/>
    <w:rsid w:val="00EA059B"/>
    <w:rsid w:val="00EA1A8C"/>
    <w:rsid w:val="00EA1BF5"/>
    <w:rsid w:val="00EA1D28"/>
    <w:rsid w:val="00EA1D5D"/>
    <w:rsid w:val="00EA1E77"/>
    <w:rsid w:val="00EA1E78"/>
    <w:rsid w:val="00EA2100"/>
    <w:rsid w:val="00EA354F"/>
    <w:rsid w:val="00EA37D0"/>
    <w:rsid w:val="00EA3A1B"/>
    <w:rsid w:val="00EA3E49"/>
    <w:rsid w:val="00EA3EFA"/>
    <w:rsid w:val="00EA435C"/>
    <w:rsid w:val="00EA4571"/>
    <w:rsid w:val="00EA5880"/>
    <w:rsid w:val="00EA5B69"/>
    <w:rsid w:val="00EA5E2B"/>
    <w:rsid w:val="00EA601B"/>
    <w:rsid w:val="00EA6412"/>
    <w:rsid w:val="00EA64A4"/>
    <w:rsid w:val="00EA65AE"/>
    <w:rsid w:val="00EA6A3C"/>
    <w:rsid w:val="00EA6A88"/>
    <w:rsid w:val="00EA704A"/>
    <w:rsid w:val="00EA71B0"/>
    <w:rsid w:val="00EA7CA9"/>
    <w:rsid w:val="00EB0027"/>
    <w:rsid w:val="00EB0636"/>
    <w:rsid w:val="00EB0B9F"/>
    <w:rsid w:val="00EB1812"/>
    <w:rsid w:val="00EB1985"/>
    <w:rsid w:val="00EB1CE1"/>
    <w:rsid w:val="00EB2910"/>
    <w:rsid w:val="00EB295C"/>
    <w:rsid w:val="00EB3842"/>
    <w:rsid w:val="00EB49C8"/>
    <w:rsid w:val="00EB4EDE"/>
    <w:rsid w:val="00EB5ABE"/>
    <w:rsid w:val="00EB6C5B"/>
    <w:rsid w:val="00EC0C57"/>
    <w:rsid w:val="00EC0EA5"/>
    <w:rsid w:val="00EC102E"/>
    <w:rsid w:val="00EC103E"/>
    <w:rsid w:val="00EC1040"/>
    <w:rsid w:val="00EC104B"/>
    <w:rsid w:val="00EC15E2"/>
    <w:rsid w:val="00EC1653"/>
    <w:rsid w:val="00EC1BF3"/>
    <w:rsid w:val="00EC2097"/>
    <w:rsid w:val="00EC2750"/>
    <w:rsid w:val="00EC30DB"/>
    <w:rsid w:val="00EC3680"/>
    <w:rsid w:val="00EC397B"/>
    <w:rsid w:val="00EC3D00"/>
    <w:rsid w:val="00EC48EE"/>
    <w:rsid w:val="00EC4FA1"/>
    <w:rsid w:val="00EC5C12"/>
    <w:rsid w:val="00EC5FF7"/>
    <w:rsid w:val="00EC60C0"/>
    <w:rsid w:val="00EC6D3F"/>
    <w:rsid w:val="00EC7524"/>
    <w:rsid w:val="00EC7E09"/>
    <w:rsid w:val="00ED03D3"/>
    <w:rsid w:val="00ED10A6"/>
    <w:rsid w:val="00ED17A5"/>
    <w:rsid w:val="00ED185B"/>
    <w:rsid w:val="00ED21B6"/>
    <w:rsid w:val="00ED23A7"/>
    <w:rsid w:val="00ED25A6"/>
    <w:rsid w:val="00ED2B35"/>
    <w:rsid w:val="00ED38E3"/>
    <w:rsid w:val="00ED458B"/>
    <w:rsid w:val="00ED476F"/>
    <w:rsid w:val="00ED4E39"/>
    <w:rsid w:val="00ED5048"/>
    <w:rsid w:val="00ED583B"/>
    <w:rsid w:val="00ED6215"/>
    <w:rsid w:val="00ED657B"/>
    <w:rsid w:val="00ED6E34"/>
    <w:rsid w:val="00ED7905"/>
    <w:rsid w:val="00EE00CB"/>
    <w:rsid w:val="00EE0ADE"/>
    <w:rsid w:val="00EE0C7D"/>
    <w:rsid w:val="00EE3ADE"/>
    <w:rsid w:val="00EE3D9D"/>
    <w:rsid w:val="00EE48B0"/>
    <w:rsid w:val="00EE4F6F"/>
    <w:rsid w:val="00EE55BB"/>
    <w:rsid w:val="00EE56BD"/>
    <w:rsid w:val="00EE5C87"/>
    <w:rsid w:val="00EE6257"/>
    <w:rsid w:val="00EE786B"/>
    <w:rsid w:val="00EE7C7C"/>
    <w:rsid w:val="00EF01DB"/>
    <w:rsid w:val="00EF1C67"/>
    <w:rsid w:val="00EF222A"/>
    <w:rsid w:val="00EF2455"/>
    <w:rsid w:val="00EF2BE4"/>
    <w:rsid w:val="00EF3301"/>
    <w:rsid w:val="00EF40A4"/>
    <w:rsid w:val="00EF46DA"/>
    <w:rsid w:val="00EF47D9"/>
    <w:rsid w:val="00EF4FEE"/>
    <w:rsid w:val="00EF51B4"/>
    <w:rsid w:val="00EF5B0F"/>
    <w:rsid w:val="00EF5D51"/>
    <w:rsid w:val="00EF6479"/>
    <w:rsid w:val="00EF67E0"/>
    <w:rsid w:val="00EF6808"/>
    <w:rsid w:val="00EF6934"/>
    <w:rsid w:val="00EF6983"/>
    <w:rsid w:val="00EF7435"/>
    <w:rsid w:val="00EF7829"/>
    <w:rsid w:val="00EF7F9D"/>
    <w:rsid w:val="00F010D3"/>
    <w:rsid w:val="00F017D8"/>
    <w:rsid w:val="00F018AB"/>
    <w:rsid w:val="00F02120"/>
    <w:rsid w:val="00F03024"/>
    <w:rsid w:val="00F030EF"/>
    <w:rsid w:val="00F036AF"/>
    <w:rsid w:val="00F03C09"/>
    <w:rsid w:val="00F041E2"/>
    <w:rsid w:val="00F04945"/>
    <w:rsid w:val="00F04D52"/>
    <w:rsid w:val="00F057FF"/>
    <w:rsid w:val="00F0727B"/>
    <w:rsid w:val="00F07465"/>
    <w:rsid w:val="00F07468"/>
    <w:rsid w:val="00F076EA"/>
    <w:rsid w:val="00F100DD"/>
    <w:rsid w:val="00F104FF"/>
    <w:rsid w:val="00F10A23"/>
    <w:rsid w:val="00F1169D"/>
    <w:rsid w:val="00F12406"/>
    <w:rsid w:val="00F12514"/>
    <w:rsid w:val="00F1266C"/>
    <w:rsid w:val="00F1266E"/>
    <w:rsid w:val="00F13398"/>
    <w:rsid w:val="00F13DC5"/>
    <w:rsid w:val="00F14242"/>
    <w:rsid w:val="00F14464"/>
    <w:rsid w:val="00F16504"/>
    <w:rsid w:val="00F16991"/>
    <w:rsid w:val="00F16B89"/>
    <w:rsid w:val="00F16E60"/>
    <w:rsid w:val="00F21A1E"/>
    <w:rsid w:val="00F226C0"/>
    <w:rsid w:val="00F22737"/>
    <w:rsid w:val="00F22B26"/>
    <w:rsid w:val="00F22ED6"/>
    <w:rsid w:val="00F23507"/>
    <w:rsid w:val="00F23633"/>
    <w:rsid w:val="00F2418E"/>
    <w:rsid w:val="00F2461F"/>
    <w:rsid w:val="00F25B5A"/>
    <w:rsid w:val="00F3004A"/>
    <w:rsid w:val="00F30FC7"/>
    <w:rsid w:val="00F32143"/>
    <w:rsid w:val="00F3292E"/>
    <w:rsid w:val="00F32F78"/>
    <w:rsid w:val="00F33154"/>
    <w:rsid w:val="00F337E4"/>
    <w:rsid w:val="00F349C7"/>
    <w:rsid w:val="00F34B4D"/>
    <w:rsid w:val="00F352F0"/>
    <w:rsid w:val="00F354D7"/>
    <w:rsid w:val="00F35872"/>
    <w:rsid w:val="00F35D91"/>
    <w:rsid w:val="00F35DB3"/>
    <w:rsid w:val="00F364BD"/>
    <w:rsid w:val="00F4052C"/>
    <w:rsid w:val="00F40753"/>
    <w:rsid w:val="00F4114B"/>
    <w:rsid w:val="00F41581"/>
    <w:rsid w:val="00F43074"/>
    <w:rsid w:val="00F43B24"/>
    <w:rsid w:val="00F44043"/>
    <w:rsid w:val="00F44A6A"/>
    <w:rsid w:val="00F45DBB"/>
    <w:rsid w:val="00F45ECC"/>
    <w:rsid w:val="00F47022"/>
    <w:rsid w:val="00F47173"/>
    <w:rsid w:val="00F4733D"/>
    <w:rsid w:val="00F4753D"/>
    <w:rsid w:val="00F47757"/>
    <w:rsid w:val="00F47942"/>
    <w:rsid w:val="00F47BC9"/>
    <w:rsid w:val="00F500F9"/>
    <w:rsid w:val="00F503B1"/>
    <w:rsid w:val="00F51245"/>
    <w:rsid w:val="00F512BE"/>
    <w:rsid w:val="00F5133F"/>
    <w:rsid w:val="00F51CDB"/>
    <w:rsid w:val="00F5267C"/>
    <w:rsid w:val="00F536FC"/>
    <w:rsid w:val="00F53760"/>
    <w:rsid w:val="00F53FFF"/>
    <w:rsid w:val="00F54418"/>
    <w:rsid w:val="00F54684"/>
    <w:rsid w:val="00F54F0D"/>
    <w:rsid w:val="00F5500F"/>
    <w:rsid w:val="00F56161"/>
    <w:rsid w:val="00F56874"/>
    <w:rsid w:val="00F56F46"/>
    <w:rsid w:val="00F579E4"/>
    <w:rsid w:val="00F603C2"/>
    <w:rsid w:val="00F60414"/>
    <w:rsid w:val="00F60B75"/>
    <w:rsid w:val="00F60DFD"/>
    <w:rsid w:val="00F60FAC"/>
    <w:rsid w:val="00F61664"/>
    <w:rsid w:val="00F6335C"/>
    <w:rsid w:val="00F63B0A"/>
    <w:rsid w:val="00F63B29"/>
    <w:rsid w:val="00F65927"/>
    <w:rsid w:val="00F65DD6"/>
    <w:rsid w:val="00F669CF"/>
    <w:rsid w:val="00F706ED"/>
    <w:rsid w:val="00F7106A"/>
    <w:rsid w:val="00F71497"/>
    <w:rsid w:val="00F71672"/>
    <w:rsid w:val="00F7187E"/>
    <w:rsid w:val="00F718A8"/>
    <w:rsid w:val="00F719F7"/>
    <w:rsid w:val="00F72DED"/>
    <w:rsid w:val="00F73008"/>
    <w:rsid w:val="00F741F4"/>
    <w:rsid w:val="00F74440"/>
    <w:rsid w:val="00F75D5C"/>
    <w:rsid w:val="00F76931"/>
    <w:rsid w:val="00F77D53"/>
    <w:rsid w:val="00F8087B"/>
    <w:rsid w:val="00F80B1B"/>
    <w:rsid w:val="00F80FE8"/>
    <w:rsid w:val="00F81C32"/>
    <w:rsid w:val="00F820F1"/>
    <w:rsid w:val="00F827AD"/>
    <w:rsid w:val="00F841C4"/>
    <w:rsid w:val="00F84A4B"/>
    <w:rsid w:val="00F85AE8"/>
    <w:rsid w:val="00F85BBE"/>
    <w:rsid w:val="00F8658F"/>
    <w:rsid w:val="00F86FA6"/>
    <w:rsid w:val="00F8787E"/>
    <w:rsid w:val="00F90329"/>
    <w:rsid w:val="00F90813"/>
    <w:rsid w:val="00F91295"/>
    <w:rsid w:val="00F91B50"/>
    <w:rsid w:val="00F92DE4"/>
    <w:rsid w:val="00F935D9"/>
    <w:rsid w:val="00F94B98"/>
    <w:rsid w:val="00F953AE"/>
    <w:rsid w:val="00F95739"/>
    <w:rsid w:val="00F95F8D"/>
    <w:rsid w:val="00F95FC6"/>
    <w:rsid w:val="00F96474"/>
    <w:rsid w:val="00F96582"/>
    <w:rsid w:val="00F96F5A"/>
    <w:rsid w:val="00F97493"/>
    <w:rsid w:val="00F97666"/>
    <w:rsid w:val="00F976C7"/>
    <w:rsid w:val="00F978EC"/>
    <w:rsid w:val="00F97958"/>
    <w:rsid w:val="00F97CF6"/>
    <w:rsid w:val="00FA06DB"/>
    <w:rsid w:val="00FA1D54"/>
    <w:rsid w:val="00FA1DCD"/>
    <w:rsid w:val="00FA2ADC"/>
    <w:rsid w:val="00FA31D9"/>
    <w:rsid w:val="00FA3252"/>
    <w:rsid w:val="00FA3326"/>
    <w:rsid w:val="00FA4232"/>
    <w:rsid w:val="00FA4478"/>
    <w:rsid w:val="00FA5847"/>
    <w:rsid w:val="00FA5B8B"/>
    <w:rsid w:val="00FA68BC"/>
    <w:rsid w:val="00FA6A4A"/>
    <w:rsid w:val="00FA6D73"/>
    <w:rsid w:val="00FA731A"/>
    <w:rsid w:val="00FA7338"/>
    <w:rsid w:val="00FA7824"/>
    <w:rsid w:val="00FA7A74"/>
    <w:rsid w:val="00FA7BB1"/>
    <w:rsid w:val="00FB0823"/>
    <w:rsid w:val="00FB1420"/>
    <w:rsid w:val="00FB22FF"/>
    <w:rsid w:val="00FB23FC"/>
    <w:rsid w:val="00FB24BA"/>
    <w:rsid w:val="00FB2678"/>
    <w:rsid w:val="00FB4DF2"/>
    <w:rsid w:val="00FB502D"/>
    <w:rsid w:val="00FB51E9"/>
    <w:rsid w:val="00FB5316"/>
    <w:rsid w:val="00FB58F9"/>
    <w:rsid w:val="00FB59E3"/>
    <w:rsid w:val="00FB6DF0"/>
    <w:rsid w:val="00FB735F"/>
    <w:rsid w:val="00FB7D2C"/>
    <w:rsid w:val="00FC060B"/>
    <w:rsid w:val="00FC0C89"/>
    <w:rsid w:val="00FC21D5"/>
    <w:rsid w:val="00FC26F5"/>
    <w:rsid w:val="00FC272E"/>
    <w:rsid w:val="00FC2A61"/>
    <w:rsid w:val="00FC322E"/>
    <w:rsid w:val="00FC4815"/>
    <w:rsid w:val="00FC495E"/>
    <w:rsid w:val="00FC4D68"/>
    <w:rsid w:val="00FC5021"/>
    <w:rsid w:val="00FC601C"/>
    <w:rsid w:val="00FC6B80"/>
    <w:rsid w:val="00FC7522"/>
    <w:rsid w:val="00FC76BD"/>
    <w:rsid w:val="00FC7EA1"/>
    <w:rsid w:val="00FC7F62"/>
    <w:rsid w:val="00FC7FFE"/>
    <w:rsid w:val="00FD03E1"/>
    <w:rsid w:val="00FD1957"/>
    <w:rsid w:val="00FD1FEC"/>
    <w:rsid w:val="00FD2159"/>
    <w:rsid w:val="00FD22D2"/>
    <w:rsid w:val="00FD40D1"/>
    <w:rsid w:val="00FD41FB"/>
    <w:rsid w:val="00FD42DC"/>
    <w:rsid w:val="00FD48C0"/>
    <w:rsid w:val="00FD4EA7"/>
    <w:rsid w:val="00FD5156"/>
    <w:rsid w:val="00FD57C5"/>
    <w:rsid w:val="00FD5E36"/>
    <w:rsid w:val="00FD6BCC"/>
    <w:rsid w:val="00FD6CAA"/>
    <w:rsid w:val="00FD7088"/>
    <w:rsid w:val="00FD7F63"/>
    <w:rsid w:val="00FE0EE7"/>
    <w:rsid w:val="00FE21FD"/>
    <w:rsid w:val="00FE24EF"/>
    <w:rsid w:val="00FE28B3"/>
    <w:rsid w:val="00FE3178"/>
    <w:rsid w:val="00FE35F1"/>
    <w:rsid w:val="00FE467C"/>
    <w:rsid w:val="00FE4AFD"/>
    <w:rsid w:val="00FE4EF9"/>
    <w:rsid w:val="00FE5BF7"/>
    <w:rsid w:val="00FE6148"/>
    <w:rsid w:val="00FE61B2"/>
    <w:rsid w:val="00FE6235"/>
    <w:rsid w:val="00FE68C6"/>
    <w:rsid w:val="00FE6F89"/>
    <w:rsid w:val="00FF17A8"/>
    <w:rsid w:val="00FF1B76"/>
    <w:rsid w:val="00FF222B"/>
    <w:rsid w:val="00FF28BD"/>
    <w:rsid w:val="00FF2AB3"/>
    <w:rsid w:val="00FF3CF6"/>
    <w:rsid w:val="00FF5097"/>
    <w:rsid w:val="00FF614E"/>
    <w:rsid w:val="00FF6405"/>
    <w:rsid w:val="00FF669B"/>
    <w:rsid w:val="00FF6888"/>
    <w:rsid w:val="00FF7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DAE2FC1"/>
  <w15:docId w15:val="{7412383E-AB40-4D73-AF1E-F922863C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946E9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7407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E74071"/>
    <w:rPr>
      <w:rFonts w:ascii="Cambria" w:hAnsi="Cambria"/>
      <w:b/>
      <w:bCs/>
      <w:kern w:val="32"/>
      <w:sz w:val="32"/>
      <w:szCs w:val="32"/>
      <w:lang w:val="ru-RU" w:eastAsia="ru-RU" w:bidi="ar-SA"/>
    </w:rPr>
  </w:style>
  <w:style w:type="paragraph" w:styleId="a3">
    <w:name w:val="header"/>
    <w:basedOn w:val="a"/>
    <w:link w:val="a4"/>
    <w:uiPriority w:val="99"/>
    <w:rsid w:val="0046387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locked/>
    <w:rsid w:val="0046387D"/>
    <w:rPr>
      <w:sz w:val="24"/>
      <w:szCs w:val="24"/>
      <w:lang w:val="ru-RU" w:eastAsia="ru-RU" w:bidi="ar-SA"/>
    </w:rPr>
  </w:style>
  <w:style w:type="character" w:customStyle="1" w:styleId="2">
    <w:name w:val="Нижний колонтитул Знак2"/>
    <w:locked/>
    <w:rsid w:val="0046387D"/>
    <w:rPr>
      <w:rFonts w:ascii="Times New Roman" w:hAnsi="Times New Roman"/>
      <w:sz w:val="24"/>
      <w:lang w:val="x-none" w:eastAsia="ru-RU"/>
    </w:rPr>
  </w:style>
  <w:style w:type="character" w:styleId="a5">
    <w:name w:val="Hyperlink"/>
    <w:uiPriority w:val="99"/>
    <w:rsid w:val="0046387D"/>
    <w:rPr>
      <w:rFonts w:cs="Times New Roman"/>
      <w:color w:val="0000FF"/>
      <w:u w:val="single"/>
    </w:rPr>
  </w:style>
  <w:style w:type="paragraph" w:customStyle="1" w:styleId="ConsPlusNormal">
    <w:name w:val="ConsPlusNormal"/>
    <w:rsid w:val="0046387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6">
    <w:name w:val="Текст выноски Знак"/>
    <w:link w:val="a7"/>
    <w:uiPriority w:val="99"/>
    <w:semiHidden/>
    <w:locked/>
    <w:rsid w:val="0046387D"/>
    <w:rPr>
      <w:rFonts w:ascii="Arial" w:hAnsi="Arial"/>
      <w:sz w:val="16"/>
      <w:lang w:val="x-none" w:eastAsia="ru-RU" w:bidi="ar-SA"/>
    </w:rPr>
  </w:style>
  <w:style w:type="paragraph" w:styleId="a7">
    <w:name w:val="Balloon Text"/>
    <w:basedOn w:val="a"/>
    <w:link w:val="a6"/>
    <w:uiPriority w:val="99"/>
    <w:semiHidden/>
    <w:rsid w:val="0046387D"/>
    <w:rPr>
      <w:rFonts w:ascii="Arial" w:hAnsi="Arial"/>
      <w:sz w:val="16"/>
      <w:szCs w:val="20"/>
      <w:lang w:val="x-none"/>
    </w:rPr>
  </w:style>
  <w:style w:type="character" w:customStyle="1" w:styleId="11">
    <w:name w:val="Текст выноски Знак1"/>
    <w:semiHidden/>
    <w:rsid w:val="0046387D"/>
    <w:rPr>
      <w:rFonts w:ascii="Tahoma" w:hAnsi="Tahoma" w:cs="Tahoma"/>
      <w:sz w:val="16"/>
      <w:szCs w:val="16"/>
    </w:rPr>
  </w:style>
  <w:style w:type="character" w:customStyle="1" w:styleId="17">
    <w:name w:val="Текст выноски Знак17"/>
    <w:semiHidden/>
    <w:rsid w:val="0046387D"/>
    <w:rPr>
      <w:rFonts w:ascii="Segoe UI" w:hAnsi="Segoe UI" w:cs="Segoe UI"/>
      <w:sz w:val="18"/>
      <w:szCs w:val="18"/>
    </w:rPr>
  </w:style>
  <w:style w:type="character" w:customStyle="1" w:styleId="16">
    <w:name w:val="Текст выноски Знак16"/>
    <w:semiHidden/>
    <w:rsid w:val="0046387D"/>
    <w:rPr>
      <w:rFonts w:ascii="Segoe UI" w:hAnsi="Segoe UI" w:cs="Segoe UI"/>
      <w:sz w:val="18"/>
      <w:szCs w:val="18"/>
    </w:rPr>
  </w:style>
  <w:style w:type="character" w:customStyle="1" w:styleId="15">
    <w:name w:val="Текст выноски Знак15"/>
    <w:semiHidden/>
    <w:rsid w:val="0046387D"/>
    <w:rPr>
      <w:rFonts w:ascii="Segoe UI" w:hAnsi="Segoe UI" w:cs="Segoe UI"/>
      <w:sz w:val="18"/>
      <w:szCs w:val="18"/>
    </w:rPr>
  </w:style>
  <w:style w:type="character" w:customStyle="1" w:styleId="14">
    <w:name w:val="Текст выноски Знак14"/>
    <w:semiHidden/>
    <w:rsid w:val="0046387D"/>
    <w:rPr>
      <w:rFonts w:ascii="Segoe UI" w:hAnsi="Segoe UI" w:cs="Segoe UI"/>
      <w:sz w:val="18"/>
      <w:szCs w:val="18"/>
    </w:rPr>
  </w:style>
  <w:style w:type="character" w:customStyle="1" w:styleId="13">
    <w:name w:val="Текст выноски Знак13"/>
    <w:semiHidden/>
    <w:rsid w:val="0046387D"/>
    <w:rPr>
      <w:rFonts w:ascii="Segoe UI" w:hAnsi="Segoe UI" w:cs="Segoe UI"/>
      <w:sz w:val="18"/>
      <w:szCs w:val="18"/>
    </w:rPr>
  </w:style>
  <w:style w:type="character" w:customStyle="1" w:styleId="12">
    <w:name w:val="Текст выноски Знак12"/>
    <w:semiHidden/>
    <w:rsid w:val="0046387D"/>
    <w:rPr>
      <w:rFonts w:ascii="Segoe UI" w:hAnsi="Segoe UI" w:cs="Segoe UI"/>
      <w:sz w:val="18"/>
      <w:szCs w:val="18"/>
    </w:rPr>
  </w:style>
  <w:style w:type="character" w:customStyle="1" w:styleId="110">
    <w:name w:val="Текст выноски Знак11"/>
    <w:semiHidden/>
    <w:rsid w:val="0046387D"/>
    <w:rPr>
      <w:rFonts w:ascii="Segoe UI" w:hAnsi="Segoe UI" w:cs="Segoe UI"/>
      <w:sz w:val="18"/>
      <w:szCs w:val="18"/>
    </w:rPr>
  </w:style>
  <w:style w:type="paragraph" w:customStyle="1" w:styleId="ConsPlusCell">
    <w:name w:val="ConsPlusCell"/>
    <w:rsid w:val="0046387D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3">
    <w:name w:val="Нижний колонтитул Знак3"/>
    <w:link w:val="a8"/>
    <w:locked/>
    <w:rsid w:val="0046387D"/>
    <w:rPr>
      <w:sz w:val="24"/>
      <w:lang w:val="x-none" w:eastAsia="ru-RU" w:bidi="ar-SA"/>
    </w:rPr>
  </w:style>
  <w:style w:type="paragraph" w:styleId="a8">
    <w:name w:val="footer"/>
    <w:basedOn w:val="a"/>
    <w:link w:val="3"/>
    <w:rsid w:val="0046387D"/>
    <w:pPr>
      <w:tabs>
        <w:tab w:val="center" w:pos="4677"/>
        <w:tab w:val="right" w:pos="9355"/>
      </w:tabs>
    </w:pPr>
    <w:rPr>
      <w:szCs w:val="20"/>
      <w:lang w:val="x-none"/>
    </w:rPr>
  </w:style>
  <w:style w:type="table" w:styleId="a9">
    <w:name w:val="Table Grid"/>
    <w:basedOn w:val="a1"/>
    <w:uiPriority w:val="59"/>
    <w:rsid w:val="0046387D"/>
    <w:rPr>
      <w:rFonts w:ascii="Calibri" w:hAnsi="Calibri"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a">
    <w:name w:val="Нижний колонтитул Знак"/>
    <w:uiPriority w:val="99"/>
    <w:rsid w:val="0046387D"/>
    <w:rPr>
      <w:rFonts w:ascii="Times New Roman" w:hAnsi="Times New Roman" w:cs="Times New Roman"/>
      <w:sz w:val="24"/>
      <w:szCs w:val="24"/>
    </w:rPr>
  </w:style>
  <w:style w:type="character" w:customStyle="1" w:styleId="111">
    <w:name w:val="Нижний колонтитул Знак11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00">
    <w:name w:val="Нижний колонтитул Знак10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9">
    <w:name w:val="Нижний колонтитул Знак9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8">
    <w:name w:val="Нижний колонтитул Знак8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7">
    <w:name w:val="Нижний колонтитул Знак7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6">
    <w:name w:val="Нижний колонтитул Знак6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5">
    <w:name w:val="Нижний колонтитул Знак5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4">
    <w:name w:val="Нижний колонтитул Знак4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8">
    <w:name w:val="Нижний колонтитул Знак1"/>
    <w:rsid w:val="0046387D"/>
    <w:rPr>
      <w:rFonts w:ascii="Times New Roman" w:hAnsi="Times New Roman"/>
      <w:sz w:val="24"/>
    </w:rPr>
  </w:style>
  <w:style w:type="paragraph" w:customStyle="1" w:styleId="19">
    <w:name w:val="Абзац списка1"/>
    <w:basedOn w:val="a"/>
    <w:rsid w:val="0046387D"/>
    <w:pPr>
      <w:ind w:left="720"/>
    </w:pPr>
  </w:style>
  <w:style w:type="paragraph" w:customStyle="1" w:styleId="ConsPlusNonformat">
    <w:name w:val="ConsPlusNonformat"/>
    <w:rsid w:val="0046387D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b">
    <w:name w:val="Body Text"/>
    <w:basedOn w:val="a"/>
    <w:link w:val="ac"/>
    <w:rsid w:val="0046387D"/>
    <w:pPr>
      <w:jc w:val="both"/>
    </w:pPr>
    <w:rPr>
      <w:rFonts w:ascii="Calibri" w:hAnsi="Calibri"/>
      <w:sz w:val="28"/>
      <w:szCs w:val="28"/>
    </w:rPr>
  </w:style>
  <w:style w:type="character" w:customStyle="1" w:styleId="ac">
    <w:name w:val="Основной текст Знак"/>
    <w:link w:val="ab"/>
    <w:locked/>
    <w:rsid w:val="0046387D"/>
    <w:rPr>
      <w:rFonts w:ascii="Calibri" w:hAnsi="Calibri"/>
      <w:sz w:val="28"/>
      <w:szCs w:val="28"/>
      <w:lang w:val="ru-RU" w:eastAsia="ru-RU" w:bidi="ar-SA"/>
    </w:rPr>
  </w:style>
  <w:style w:type="paragraph" w:styleId="ad">
    <w:name w:val="Normal (Web)"/>
    <w:basedOn w:val="a"/>
    <w:uiPriority w:val="99"/>
    <w:rsid w:val="0046387D"/>
    <w:pPr>
      <w:spacing w:before="100" w:beforeAutospacing="1" w:after="100" w:afterAutospacing="1"/>
    </w:pPr>
  </w:style>
  <w:style w:type="paragraph" w:styleId="HTML">
    <w:name w:val="HTML Preformatted"/>
    <w:basedOn w:val="a"/>
    <w:link w:val="HTML0"/>
    <w:rsid w:val="0046387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link w:val="HTML"/>
    <w:locked/>
    <w:rsid w:val="0046387D"/>
    <w:rPr>
      <w:rFonts w:ascii="Courier New" w:hAnsi="Courier New"/>
      <w:lang w:val="ru-RU" w:eastAsia="ru-RU" w:bidi="ar-SA"/>
    </w:rPr>
  </w:style>
  <w:style w:type="paragraph" w:customStyle="1" w:styleId="dktexleft">
    <w:name w:val="dktexleft"/>
    <w:basedOn w:val="a"/>
    <w:rsid w:val="0046387D"/>
    <w:pPr>
      <w:spacing w:before="100" w:beforeAutospacing="1" w:after="100" w:afterAutospacing="1"/>
    </w:pPr>
  </w:style>
  <w:style w:type="paragraph" w:customStyle="1" w:styleId="1a">
    <w:name w:val="Обычный (веб)1"/>
    <w:rsid w:val="0046387D"/>
    <w:pPr>
      <w:widowControl w:val="0"/>
      <w:suppressAutoHyphens/>
    </w:pPr>
    <w:rPr>
      <w:kern w:val="2"/>
      <w:lang w:eastAsia="ar-SA"/>
    </w:rPr>
  </w:style>
  <w:style w:type="character" w:customStyle="1" w:styleId="apple-converted-space">
    <w:name w:val="apple-converted-space"/>
    <w:rsid w:val="0046387D"/>
  </w:style>
  <w:style w:type="character" w:styleId="ae">
    <w:name w:val="Strong"/>
    <w:qFormat/>
    <w:rsid w:val="0046387D"/>
    <w:rPr>
      <w:rFonts w:cs="Times New Roman"/>
      <w:b/>
    </w:rPr>
  </w:style>
  <w:style w:type="paragraph" w:customStyle="1" w:styleId="1b">
    <w:name w:val="Абзац списка1"/>
    <w:basedOn w:val="a"/>
    <w:rsid w:val="0046387D"/>
    <w:pPr>
      <w:ind w:left="720"/>
    </w:pPr>
  </w:style>
  <w:style w:type="character" w:customStyle="1" w:styleId="21">
    <w:name w:val="Знак Знак21"/>
    <w:locked/>
    <w:rsid w:val="0046387D"/>
    <w:rPr>
      <w:rFonts w:ascii="Times New Roman" w:hAnsi="Times New Roman"/>
      <w:sz w:val="24"/>
      <w:lang w:val="x-none" w:eastAsia="ru-RU"/>
    </w:rPr>
  </w:style>
  <w:style w:type="character" w:customStyle="1" w:styleId="112">
    <w:name w:val="Знак Знак11"/>
    <w:locked/>
    <w:rsid w:val="0046387D"/>
    <w:rPr>
      <w:rFonts w:ascii="Times New Roman" w:hAnsi="Times New Roman"/>
      <w:sz w:val="24"/>
      <w:lang w:val="x-none" w:eastAsia="ru-RU"/>
    </w:rPr>
  </w:style>
  <w:style w:type="paragraph" w:styleId="af">
    <w:name w:val="annotation text"/>
    <w:basedOn w:val="a"/>
    <w:link w:val="af0"/>
    <w:semiHidden/>
    <w:rsid w:val="0046387D"/>
    <w:rPr>
      <w:rFonts w:ascii="Calibri" w:hAnsi="Calibri"/>
      <w:sz w:val="20"/>
      <w:szCs w:val="20"/>
    </w:rPr>
  </w:style>
  <w:style w:type="character" w:customStyle="1" w:styleId="af0">
    <w:name w:val="Текст примечания Знак"/>
    <w:link w:val="af"/>
    <w:semiHidden/>
    <w:locked/>
    <w:rsid w:val="0046387D"/>
    <w:rPr>
      <w:rFonts w:ascii="Calibri" w:hAnsi="Calibri"/>
      <w:lang w:val="ru-RU" w:eastAsia="ru-RU" w:bidi="ar-SA"/>
    </w:rPr>
  </w:style>
  <w:style w:type="paragraph" w:customStyle="1" w:styleId="CharChar">
    <w:name w:val="Char Char Знак Знак Знак Знак Знак Знак Знак Знак Знак Знак"/>
    <w:basedOn w:val="a"/>
    <w:rsid w:val="0046387D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1">
    <w:name w:val="Знак Знак Знак Знак"/>
    <w:basedOn w:val="a"/>
    <w:rsid w:val="0046387D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character" w:styleId="af2">
    <w:name w:val="page number"/>
    <w:rsid w:val="0046387D"/>
    <w:rPr>
      <w:rFonts w:cs="Times New Roman"/>
    </w:rPr>
  </w:style>
  <w:style w:type="character" w:customStyle="1" w:styleId="BalloonTextChar">
    <w:name w:val="Balloon Text Char"/>
    <w:semiHidden/>
    <w:locked/>
    <w:rsid w:val="0046387D"/>
    <w:rPr>
      <w:rFonts w:ascii="Arial" w:hAnsi="Arial"/>
      <w:sz w:val="16"/>
      <w:lang w:val="x-none" w:eastAsia="ru-RU"/>
    </w:rPr>
  </w:style>
  <w:style w:type="paragraph" w:customStyle="1" w:styleId="1c">
    <w:name w:val="Рецензия1"/>
    <w:hidden/>
    <w:semiHidden/>
    <w:rsid w:val="0046387D"/>
    <w:rPr>
      <w:sz w:val="24"/>
      <w:szCs w:val="24"/>
    </w:rPr>
  </w:style>
  <w:style w:type="paragraph" w:customStyle="1" w:styleId="af3">
    <w:name w:val="Знак Знак Знак"/>
    <w:basedOn w:val="a"/>
    <w:rsid w:val="0089731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20">
    <w:name w:val="Знак Знак2"/>
    <w:locked/>
    <w:rsid w:val="00E74071"/>
    <w:rPr>
      <w:rFonts w:ascii="Times New Roman" w:hAnsi="Times New Roman"/>
      <w:sz w:val="24"/>
      <w:lang w:val="x-none" w:eastAsia="ru-RU"/>
    </w:rPr>
  </w:style>
  <w:style w:type="character" w:customStyle="1" w:styleId="1d">
    <w:name w:val="Знак Знак1"/>
    <w:locked/>
    <w:rsid w:val="00E74071"/>
    <w:rPr>
      <w:rFonts w:ascii="Times New Roman" w:hAnsi="Times New Roman"/>
      <w:sz w:val="24"/>
      <w:lang w:val="x-none" w:eastAsia="ru-RU"/>
    </w:rPr>
  </w:style>
  <w:style w:type="character" w:styleId="af4">
    <w:name w:val="annotation reference"/>
    <w:semiHidden/>
    <w:rsid w:val="00E74071"/>
    <w:rPr>
      <w:rFonts w:cs="Times New Roman"/>
      <w:sz w:val="16"/>
      <w:szCs w:val="16"/>
    </w:rPr>
  </w:style>
  <w:style w:type="paragraph" w:styleId="af5">
    <w:name w:val="annotation subject"/>
    <w:basedOn w:val="af"/>
    <w:next w:val="af"/>
    <w:link w:val="af6"/>
    <w:semiHidden/>
    <w:rsid w:val="00E74071"/>
    <w:rPr>
      <w:b/>
      <w:bCs/>
    </w:rPr>
  </w:style>
  <w:style w:type="character" w:customStyle="1" w:styleId="af6">
    <w:name w:val="Тема примечания Знак"/>
    <w:link w:val="af5"/>
    <w:semiHidden/>
    <w:locked/>
    <w:rsid w:val="00E74071"/>
    <w:rPr>
      <w:rFonts w:ascii="Calibri" w:hAnsi="Calibri"/>
      <w:b/>
      <w:bCs/>
      <w:lang w:val="ru-RU" w:eastAsia="ru-RU" w:bidi="ar-SA"/>
    </w:rPr>
  </w:style>
  <w:style w:type="paragraph" w:styleId="af7">
    <w:name w:val="Document Map"/>
    <w:basedOn w:val="a"/>
    <w:link w:val="af8"/>
    <w:semiHidden/>
    <w:rsid w:val="00E74071"/>
    <w:rPr>
      <w:rFonts w:ascii="Tahoma" w:hAnsi="Tahoma" w:cs="Tahoma"/>
      <w:sz w:val="16"/>
      <w:szCs w:val="16"/>
    </w:rPr>
  </w:style>
  <w:style w:type="character" w:customStyle="1" w:styleId="af8">
    <w:name w:val="Схема документа Знак"/>
    <w:link w:val="af7"/>
    <w:semiHidden/>
    <w:locked/>
    <w:rsid w:val="00E74071"/>
    <w:rPr>
      <w:rFonts w:ascii="Tahoma" w:hAnsi="Tahoma" w:cs="Tahoma"/>
      <w:sz w:val="16"/>
      <w:szCs w:val="16"/>
      <w:lang w:val="ru-RU" w:eastAsia="ru-RU" w:bidi="ar-SA"/>
    </w:rPr>
  </w:style>
  <w:style w:type="paragraph" w:customStyle="1" w:styleId="1e">
    <w:name w:val="Знак Знак1 Знак Знак"/>
    <w:basedOn w:val="a"/>
    <w:rsid w:val="00046205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styleId="af9">
    <w:name w:val="No Spacing"/>
    <w:uiPriority w:val="1"/>
    <w:qFormat/>
    <w:rsid w:val="00147E68"/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uiPriority w:val="99"/>
    <w:rsid w:val="00D11B51"/>
    <w:pPr>
      <w:autoSpaceDE w:val="0"/>
      <w:autoSpaceDN w:val="0"/>
      <w:adjustRightInd w:val="0"/>
    </w:pPr>
    <w:rPr>
      <w:color w:val="000000"/>
      <w:sz w:val="24"/>
      <w:szCs w:val="24"/>
      <w:lang w:eastAsia="en-US"/>
    </w:rPr>
  </w:style>
  <w:style w:type="paragraph" w:customStyle="1" w:styleId="ConsPlusTitle">
    <w:name w:val="ConsPlusTitle"/>
    <w:uiPriority w:val="99"/>
    <w:rsid w:val="00256140"/>
    <w:pPr>
      <w:widowControl w:val="0"/>
      <w:autoSpaceDE w:val="0"/>
      <w:autoSpaceDN w:val="0"/>
    </w:pPr>
    <w:rPr>
      <w:rFonts w:ascii="Calibri" w:eastAsia="Calibri" w:hAnsi="Calibri" w:cs="Calibri"/>
      <w:b/>
      <w:sz w:val="22"/>
    </w:rPr>
  </w:style>
  <w:style w:type="paragraph" w:customStyle="1" w:styleId="1f">
    <w:name w:val="Без интервала1"/>
    <w:rsid w:val="0019172C"/>
    <w:rPr>
      <w:rFonts w:ascii="Calibri" w:hAnsi="Calibri"/>
      <w:sz w:val="22"/>
      <w:szCs w:val="22"/>
      <w:lang w:eastAsia="en-US"/>
    </w:rPr>
  </w:style>
  <w:style w:type="character" w:styleId="afa">
    <w:name w:val="FollowedHyperlink"/>
    <w:uiPriority w:val="99"/>
    <w:unhideWhenUsed/>
    <w:rsid w:val="00C24798"/>
    <w:rPr>
      <w:color w:val="800080"/>
      <w:u w:val="single"/>
    </w:rPr>
  </w:style>
  <w:style w:type="character" w:customStyle="1" w:styleId="40">
    <w:name w:val="Основной текст (4)_"/>
    <w:link w:val="41"/>
    <w:locked/>
    <w:rsid w:val="00935CF6"/>
    <w:rPr>
      <w:shd w:val="clear" w:color="auto" w:fill="FFFFFF"/>
    </w:rPr>
  </w:style>
  <w:style w:type="paragraph" w:customStyle="1" w:styleId="41">
    <w:name w:val="Основной текст (4)"/>
    <w:basedOn w:val="a"/>
    <w:link w:val="40"/>
    <w:rsid w:val="00935CF6"/>
    <w:pPr>
      <w:shd w:val="clear" w:color="auto" w:fill="FFFFFF"/>
      <w:spacing w:before="420" w:after="180" w:line="256" w:lineRule="exact"/>
      <w:jc w:val="center"/>
    </w:pPr>
    <w:rPr>
      <w:sz w:val="20"/>
      <w:szCs w:val="20"/>
      <w:shd w:val="clear" w:color="auto" w:fill="FFFFFF"/>
      <w:lang w:val="x-none" w:eastAsia="x-none"/>
    </w:rPr>
  </w:style>
  <w:style w:type="character" w:customStyle="1" w:styleId="FooterChar">
    <w:name w:val="Footer Char"/>
    <w:locked/>
    <w:rsid w:val="00942528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1f0">
    <w:name w:val="Без интервала1"/>
    <w:rsid w:val="00942528"/>
    <w:rPr>
      <w:rFonts w:ascii="Calibri" w:eastAsia="Calibri" w:hAnsi="Calibri"/>
      <w:sz w:val="22"/>
      <w:szCs w:val="22"/>
      <w:lang w:eastAsia="en-US"/>
    </w:rPr>
  </w:style>
  <w:style w:type="paragraph" w:styleId="afb">
    <w:name w:val="List Paragraph"/>
    <w:basedOn w:val="a"/>
    <w:uiPriority w:val="34"/>
    <w:qFormat/>
    <w:rsid w:val="009469EC"/>
    <w:pPr>
      <w:ind w:left="720"/>
      <w:contextualSpacing/>
    </w:pPr>
  </w:style>
  <w:style w:type="paragraph" w:customStyle="1" w:styleId="1f1">
    <w:name w:val="Рецензия1"/>
    <w:hidden/>
    <w:semiHidden/>
    <w:rsid w:val="00D01BFE"/>
    <w:rPr>
      <w:sz w:val="24"/>
      <w:szCs w:val="24"/>
    </w:rPr>
  </w:style>
  <w:style w:type="character" w:customStyle="1" w:styleId="1f2">
    <w:name w:val="Тема примечания Знак1"/>
    <w:semiHidden/>
    <w:rsid w:val="00D01BFE"/>
    <w:rPr>
      <w:rFonts w:ascii="Calibri" w:eastAsia="Times New Roman" w:hAnsi="Calibri" w:cs="Times New Roman"/>
      <w:b/>
      <w:bCs/>
      <w:sz w:val="20"/>
      <w:szCs w:val="20"/>
      <w:lang w:val="ru-RU" w:eastAsia="ru-RU" w:bidi="ar-SA"/>
    </w:rPr>
  </w:style>
  <w:style w:type="character" w:customStyle="1" w:styleId="1f3">
    <w:name w:val="Схема документа Знак1"/>
    <w:semiHidden/>
    <w:rsid w:val="00D01BFE"/>
    <w:rPr>
      <w:rFonts w:ascii="Segoe UI" w:hAnsi="Segoe UI" w:cs="Segoe UI"/>
      <w:sz w:val="16"/>
      <w:szCs w:val="16"/>
    </w:rPr>
  </w:style>
  <w:style w:type="paragraph" w:customStyle="1" w:styleId="font5">
    <w:name w:val="font5"/>
    <w:basedOn w:val="a"/>
    <w:rsid w:val="00224D3C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font6">
    <w:name w:val="font6"/>
    <w:basedOn w:val="a"/>
    <w:rsid w:val="00224D3C"/>
    <w:pPr>
      <w:spacing w:before="100" w:beforeAutospacing="1" w:after="100" w:afterAutospacing="1"/>
    </w:pPr>
    <w:rPr>
      <w:color w:val="000000"/>
    </w:rPr>
  </w:style>
  <w:style w:type="paragraph" w:customStyle="1" w:styleId="font7">
    <w:name w:val="font7"/>
    <w:basedOn w:val="a"/>
    <w:rsid w:val="00224D3C"/>
    <w:pPr>
      <w:spacing w:before="100" w:beforeAutospacing="1" w:after="100" w:afterAutospacing="1"/>
    </w:pPr>
    <w:rPr>
      <w:color w:val="000000"/>
      <w:sz w:val="14"/>
      <w:szCs w:val="14"/>
    </w:rPr>
  </w:style>
  <w:style w:type="paragraph" w:customStyle="1" w:styleId="xl63">
    <w:name w:val="xl63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4">
    <w:name w:val="xl64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5">
    <w:name w:val="xl65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6">
    <w:name w:val="xl66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7">
    <w:name w:val="xl67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8">
    <w:name w:val="xl68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9">
    <w:name w:val="xl69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numbering" w:customStyle="1" w:styleId="1f4">
    <w:name w:val="Нет списка1"/>
    <w:next w:val="a2"/>
    <w:uiPriority w:val="99"/>
    <w:semiHidden/>
    <w:unhideWhenUsed/>
    <w:rsid w:val="005F4FB1"/>
  </w:style>
  <w:style w:type="paragraph" w:customStyle="1" w:styleId="xl74">
    <w:name w:val="xl74"/>
    <w:basedOn w:val="a"/>
    <w:rsid w:val="00460DAB"/>
    <w:pPr>
      <w:pBdr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5">
    <w:name w:val="xl75"/>
    <w:basedOn w:val="a"/>
    <w:rsid w:val="00460DAB"/>
    <w:pPr>
      <w:pBdr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6">
    <w:name w:val="xl76"/>
    <w:basedOn w:val="a"/>
    <w:rsid w:val="00460DAB"/>
    <w:pPr>
      <w:pBdr>
        <w:left w:val="single" w:sz="8" w:space="14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7">
    <w:name w:val="xl77"/>
    <w:basedOn w:val="a"/>
    <w:rsid w:val="00460DAB"/>
    <w:pPr>
      <w:pBdr>
        <w:left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8">
    <w:name w:val="xl78"/>
    <w:basedOn w:val="a"/>
    <w:rsid w:val="00460DAB"/>
    <w:pPr>
      <w:pBdr>
        <w:top w:val="single" w:sz="8" w:space="0" w:color="CCCCCC"/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9">
    <w:name w:val="xl79"/>
    <w:basedOn w:val="a"/>
    <w:rsid w:val="00460DAB"/>
    <w:pPr>
      <w:pBdr>
        <w:top w:val="single" w:sz="8" w:space="0" w:color="CCCCCC"/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TableParagraph">
    <w:name w:val="Table Paragraph"/>
    <w:basedOn w:val="a"/>
    <w:qFormat/>
    <w:rsid w:val="00987E1E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table" w:customStyle="1" w:styleId="1f5">
    <w:name w:val="Сетка таблицы1"/>
    <w:basedOn w:val="a1"/>
    <w:next w:val="a9"/>
    <w:uiPriority w:val="59"/>
    <w:rsid w:val="000022E1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6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6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82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003217">
          <w:marLeft w:val="41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58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8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8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79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576750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48890">
                  <w:marLeft w:val="0"/>
                  <w:marRight w:val="0"/>
                  <w:marTop w:val="0"/>
                  <w:marBottom w:val="0"/>
                  <w:divBdr>
                    <w:top w:val="single" w:sz="6" w:space="9" w:color="DDDDDD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0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8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0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63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9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8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0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6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80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7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3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2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6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3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DE4564C6C3E3131F6C197F7A47EDC65997FAD42CFF642FC380FC859x8G" TargetMode="Externa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rulaws.ru/laws/Federalnyy-zakon-ot-06.10.2003-N-131-FZ/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945643-8331-45A7-8587-EBA26DED0D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48</Pages>
  <Words>12870</Words>
  <Characters>73362</Characters>
  <Application>Microsoft Office Word</Application>
  <DocSecurity>0</DocSecurity>
  <Lines>611</Lines>
  <Paragraphs>172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</vt:lpstr>
    </vt:vector>
  </TitlesOfParts>
  <Company>SPecialiST RePack</Company>
  <LinksUpToDate>false</LinksUpToDate>
  <CharactersWithSpaces>86060</CharactersWithSpaces>
  <SharedDoc>false</SharedDoc>
  <HLinks>
    <vt:vector size="24" baseType="variant">
      <vt:variant>
        <vt:i4>6553650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Par2077</vt:lpwstr>
      </vt:variant>
      <vt:variant>
        <vt:i4>7012470</vt:i4>
      </vt:variant>
      <vt:variant>
        <vt:i4>6</vt:i4>
      </vt:variant>
      <vt:variant>
        <vt:i4>0</vt:i4>
      </vt:variant>
      <vt:variant>
        <vt:i4>5</vt:i4>
      </vt:variant>
      <vt:variant>
        <vt:lpwstr>http://rulaws.ru/laws/Federalnyy-zakon-ot-06.10.2003-N-131-FZ/</vt:lpwstr>
      </vt:variant>
      <vt:variant>
        <vt:lpwstr/>
      </vt:variant>
      <vt:variant>
        <vt:i4>6619188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Par1658</vt:lpwstr>
      </vt:variant>
      <vt:variant>
        <vt:i4>655373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consultantplus://offline/ref=7DE4564C6C3E3131F6C197F7A47EDC65997FAD42CFF642FC380FC859x8G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</dc:title>
  <dc:creator>1</dc:creator>
  <cp:lastModifiedBy>Смоленцева Наталья Валерьевна</cp:lastModifiedBy>
  <cp:revision>14</cp:revision>
  <cp:lastPrinted>2026-01-20T06:48:00Z</cp:lastPrinted>
  <dcterms:created xsi:type="dcterms:W3CDTF">2026-01-12T09:27:00Z</dcterms:created>
  <dcterms:modified xsi:type="dcterms:W3CDTF">2026-01-20T06:52:00Z</dcterms:modified>
</cp:coreProperties>
</file>